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ADF" w:rsidRPr="000B408E" w:rsidRDefault="00CC3ADF" w:rsidP="00DC4088">
      <w:pPr>
        <w:jc w:val="both"/>
        <w:rPr>
          <w:rFonts w:asciiTheme="minorHAnsi" w:hAnsiTheme="minorHAnsi" w:cstheme="minorHAnsi"/>
        </w:rPr>
      </w:pPr>
    </w:p>
    <w:p w:rsidR="001C05D2" w:rsidRPr="00B5205D" w:rsidRDefault="000C6593" w:rsidP="00B5205D">
      <w:pPr>
        <w:jc w:val="right"/>
        <w:rPr>
          <w:rFonts w:asciiTheme="minorHAnsi" w:hAnsiTheme="minorHAnsi" w:cstheme="minorHAnsi"/>
          <w:b/>
          <w:i/>
        </w:rPr>
      </w:pPr>
      <w:r w:rsidRPr="00B5205D">
        <w:rPr>
          <w:rFonts w:asciiTheme="minorHAnsi" w:hAnsiTheme="minorHAnsi" w:cstheme="minorHAnsi"/>
          <w:b/>
          <w:i/>
        </w:rPr>
        <w:t xml:space="preserve">Communiqué de la Province </w:t>
      </w:r>
      <w:r w:rsidR="00480063" w:rsidRPr="00B5205D">
        <w:rPr>
          <w:rFonts w:asciiTheme="minorHAnsi" w:hAnsiTheme="minorHAnsi" w:cstheme="minorHAnsi"/>
          <w:b/>
          <w:i/>
        </w:rPr>
        <w:t>jésuite de Belgique méridionale et du Luxembourg</w:t>
      </w:r>
    </w:p>
    <w:p w:rsidR="0020366A" w:rsidRPr="000B408E" w:rsidRDefault="009E61C2" w:rsidP="00B5205D">
      <w:pPr>
        <w:widowControl/>
        <w:pBdr>
          <w:top w:val="single" w:sz="4" w:space="1" w:color="auto"/>
          <w:left w:val="single" w:sz="4" w:space="4" w:color="auto"/>
          <w:bottom w:val="single" w:sz="4" w:space="1" w:color="auto"/>
          <w:right w:val="single" w:sz="4" w:space="4" w:color="auto"/>
        </w:pBdr>
        <w:suppressAutoHyphens w:val="0"/>
        <w:spacing w:before="100" w:beforeAutospacing="1" w:after="100" w:afterAutospacing="1"/>
        <w:jc w:val="center"/>
        <w:rPr>
          <w:rFonts w:asciiTheme="minorHAnsi" w:eastAsia="Times New Roman" w:hAnsiTheme="minorHAnsi" w:cstheme="minorHAnsi"/>
          <w:b/>
          <w:kern w:val="0"/>
          <w:lang w:eastAsia="fr-FR" w:bidi="ar-SA"/>
        </w:rPr>
      </w:pPr>
      <w:r w:rsidRPr="000B408E">
        <w:rPr>
          <w:rFonts w:asciiTheme="minorHAnsi" w:eastAsia="Times New Roman" w:hAnsiTheme="minorHAnsi" w:cstheme="minorHAnsi"/>
          <w:b/>
          <w:kern w:val="0"/>
          <w:lang w:eastAsia="fr-FR" w:bidi="ar-SA"/>
        </w:rPr>
        <w:t xml:space="preserve">P. François </w:t>
      </w:r>
      <w:proofErr w:type="spellStart"/>
      <w:r w:rsidRPr="000B408E">
        <w:rPr>
          <w:rFonts w:asciiTheme="minorHAnsi" w:eastAsia="Times New Roman" w:hAnsiTheme="minorHAnsi" w:cstheme="minorHAnsi"/>
          <w:b/>
          <w:kern w:val="0"/>
          <w:lang w:eastAsia="fr-FR" w:bidi="ar-SA"/>
        </w:rPr>
        <w:t>Boë</w:t>
      </w:r>
      <w:r w:rsidR="000C6593" w:rsidRPr="000B408E">
        <w:rPr>
          <w:rFonts w:asciiTheme="minorHAnsi" w:eastAsia="Times New Roman" w:hAnsiTheme="minorHAnsi" w:cstheme="minorHAnsi"/>
          <w:b/>
          <w:kern w:val="0"/>
          <w:lang w:eastAsia="fr-FR" w:bidi="ar-SA"/>
        </w:rPr>
        <w:t>dec</w:t>
      </w:r>
      <w:proofErr w:type="spellEnd"/>
      <w:r w:rsidRPr="000B408E">
        <w:rPr>
          <w:rFonts w:asciiTheme="minorHAnsi" w:eastAsia="Times New Roman" w:hAnsiTheme="minorHAnsi" w:cstheme="minorHAnsi"/>
          <w:b/>
          <w:kern w:val="0"/>
          <w:lang w:eastAsia="fr-FR" w:bidi="ar-SA"/>
        </w:rPr>
        <w:t>,</w:t>
      </w:r>
      <w:r w:rsidR="000C6593" w:rsidRPr="000B408E">
        <w:rPr>
          <w:rFonts w:asciiTheme="minorHAnsi" w:eastAsia="Times New Roman" w:hAnsiTheme="minorHAnsi" w:cstheme="minorHAnsi"/>
          <w:b/>
          <w:kern w:val="0"/>
          <w:lang w:eastAsia="fr-FR" w:bidi="ar-SA"/>
        </w:rPr>
        <w:t xml:space="preserve"> Provincial </w:t>
      </w:r>
      <w:r w:rsidR="0020366A" w:rsidRPr="000B408E">
        <w:rPr>
          <w:rFonts w:asciiTheme="minorHAnsi" w:eastAsia="Times New Roman" w:hAnsiTheme="minorHAnsi" w:cstheme="minorHAnsi"/>
          <w:b/>
          <w:kern w:val="0"/>
          <w:lang w:eastAsia="fr-FR" w:bidi="ar-SA"/>
        </w:rPr>
        <w:t xml:space="preserve">de la future Province d’Europe </w:t>
      </w:r>
      <w:r w:rsidR="00897D25">
        <w:rPr>
          <w:rFonts w:asciiTheme="minorHAnsi" w:eastAsia="Times New Roman" w:hAnsiTheme="minorHAnsi" w:cstheme="minorHAnsi"/>
          <w:b/>
          <w:kern w:val="0"/>
          <w:lang w:eastAsia="fr-FR" w:bidi="ar-SA"/>
        </w:rPr>
        <w:t>o</w:t>
      </w:r>
      <w:r w:rsidR="0020366A" w:rsidRPr="000B408E">
        <w:rPr>
          <w:rFonts w:asciiTheme="minorHAnsi" w:eastAsia="Times New Roman" w:hAnsiTheme="minorHAnsi" w:cstheme="minorHAnsi"/>
          <w:b/>
          <w:kern w:val="0"/>
          <w:lang w:eastAsia="fr-FR" w:bidi="ar-SA"/>
        </w:rPr>
        <w:t xml:space="preserve">ccidentale </w:t>
      </w:r>
      <w:r w:rsidR="00480063" w:rsidRPr="000B408E">
        <w:rPr>
          <w:rFonts w:asciiTheme="minorHAnsi" w:eastAsia="Times New Roman" w:hAnsiTheme="minorHAnsi" w:cstheme="minorHAnsi"/>
          <w:b/>
          <w:kern w:val="0"/>
          <w:lang w:eastAsia="fr-FR" w:bidi="ar-SA"/>
        </w:rPr>
        <w:t>f</w:t>
      </w:r>
      <w:r w:rsidR="0020366A" w:rsidRPr="000B408E">
        <w:rPr>
          <w:rFonts w:asciiTheme="minorHAnsi" w:eastAsia="Times New Roman" w:hAnsiTheme="minorHAnsi" w:cstheme="minorHAnsi"/>
          <w:b/>
          <w:kern w:val="0"/>
          <w:lang w:eastAsia="fr-FR" w:bidi="ar-SA"/>
        </w:rPr>
        <w:t>rancophone</w:t>
      </w:r>
      <w:r w:rsidR="000C6593" w:rsidRPr="000B408E">
        <w:rPr>
          <w:rFonts w:asciiTheme="minorHAnsi" w:eastAsia="Times New Roman" w:hAnsiTheme="minorHAnsi" w:cstheme="minorHAnsi"/>
          <w:b/>
          <w:kern w:val="0"/>
          <w:lang w:eastAsia="fr-FR" w:bidi="ar-SA"/>
        </w:rPr>
        <w:t xml:space="preserve"> </w:t>
      </w:r>
      <w:r w:rsidR="00AB63EC" w:rsidRPr="000B408E">
        <w:rPr>
          <w:rFonts w:asciiTheme="minorHAnsi" w:eastAsia="Times New Roman" w:hAnsiTheme="minorHAnsi" w:cstheme="minorHAnsi"/>
          <w:b/>
          <w:kern w:val="0"/>
          <w:lang w:eastAsia="fr-FR" w:bidi="ar-SA"/>
        </w:rPr>
        <w:br/>
      </w:r>
      <w:r w:rsidR="000C6593" w:rsidRPr="000B408E">
        <w:rPr>
          <w:rFonts w:asciiTheme="minorHAnsi" w:eastAsia="Times New Roman" w:hAnsiTheme="minorHAnsi" w:cstheme="minorHAnsi"/>
          <w:b/>
          <w:kern w:val="0"/>
          <w:lang w:eastAsia="fr-FR" w:bidi="ar-SA"/>
        </w:rPr>
        <w:t>(à partir de l’é</w:t>
      </w:r>
      <w:r w:rsidR="0020366A" w:rsidRPr="000B408E">
        <w:rPr>
          <w:rFonts w:asciiTheme="minorHAnsi" w:eastAsia="Times New Roman" w:hAnsiTheme="minorHAnsi" w:cstheme="minorHAnsi"/>
          <w:b/>
          <w:kern w:val="0"/>
          <w:lang w:eastAsia="fr-FR" w:bidi="ar-SA"/>
        </w:rPr>
        <w:t>té 2017</w:t>
      </w:r>
      <w:r w:rsidR="000C6593" w:rsidRPr="000B408E">
        <w:rPr>
          <w:rFonts w:asciiTheme="minorHAnsi" w:eastAsia="Times New Roman" w:hAnsiTheme="minorHAnsi" w:cstheme="minorHAnsi"/>
          <w:b/>
          <w:kern w:val="0"/>
          <w:lang w:eastAsia="fr-FR" w:bidi="ar-SA"/>
        </w:rPr>
        <w:t>)</w:t>
      </w:r>
    </w:p>
    <w:p w:rsidR="00B5205D" w:rsidRPr="000B408E" w:rsidRDefault="00B5205D" w:rsidP="00B5205D">
      <w:pPr>
        <w:jc w:val="both"/>
        <w:rPr>
          <w:rFonts w:asciiTheme="minorHAnsi" w:eastAsia="Times New Roman" w:hAnsiTheme="minorHAnsi" w:cstheme="minorHAnsi"/>
          <w:kern w:val="0"/>
          <w:lang w:eastAsia="fr-FR" w:bidi="ar-SA"/>
        </w:rPr>
      </w:pPr>
      <w:r>
        <w:rPr>
          <w:rFonts w:asciiTheme="minorHAnsi" w:hAnsiTheme="minorHAnsi" w:cstheme="minorHAnsi"/>
        </w:rPr>
        <w:t>Paris-Bruxelles, l</w:t>
      </w:r>
      <w:r w:rsidRPr="000B408E">
        <w:rPr>
          <w:rFonts w:asciiTheme="minorHAnsi" w:hAnsiTheme="minorHAnsi" w:cstheme="minorHAnsi"/>
        </w:rPr>
        <w:t>e 10 novembre 2016</w:t>
      </w:r>
      <w:r>
        <w:rPr>
          <w:rFonts w:asciiTheme="minorHAnsi" w:hAnsiTheme="minorHAnsi" w:cstheme="minorHAnsi"/>
        </w:rPr>
        <w:t xml:space="preserve">. </w:t>
      </w:r>
      <w:r w:rsidR="000C6593" w:rsidRPr="000B408E">
        <w:rPr>
          <w:rFonts w:asciiTheme="minorHAnsi" w:eastAsia="Times New Roman" w:hAnsiTheme="minorHAnsi" w:cstheme="minorHAnsi"/>
          <w:kern w:val="0"/>
          <w:lang w:eastAsia="fr-FR" w:bidi="ar-SA"/>
        </w:rPr>
        <w:t xml:space="preserve">Le Père Général </w:t>
      </w:r>
      <w:r w:rsidR="009E61C2" w:rsidRPr="000B408E">
        <w:rPr>
          <w:rFonts w:asciiTheme="minorHAnsi" w:eastAsia="Times New Roman" w:hAnsiTheme="minorHAnsi" w:cstheme="minorHAnsi"/>
          <w:kern w:val="0"/>
          <w:lang w:eastAsia="fr-FR" w:bidi="ar-SA"/>
        </w:rPr>
        <w:t xml:space="preserve">de la Compagnie de Jésus </w:t>
      </w:r>
      <w:r w:rsidR="000C6593" w:rsidRPr="000B408E">
        <w:rPr>
          <w:rFonts w:asciiTheme="minorHAnsi" w:eastAsia="Times New Roman" w:hAnsiTheme="minorHAnsi" w:cstheme="minorHAnsi"/>
          <w:kern w:val="0"/>
          <w:lang w:eastAsia="fr-FR" w:bidi="ar-SA"/>
        </w:rPr>
        <w:t xml:space="preserve">vient de communiquer ce jour sa décision de nommer le Père François </w:t>
      </w:r>
      <w:proofErr w:type="spellStart"/>
      <w:r w:rsidR="00E66940" w:rsidRPr="000B408E">
        <w:rPr>
          <w:rFonts w:asciiTheme="minorHAnsi" w:eastAsia="Times New Roman" w:hAnsiTheme="minorHAnsi" w:cstheme="minorHAnsi"/>
          <w:kern w:val="0"/>
          <w:lang w:eastAsia="fr-FR" w:bidi="ar-SA"/>
        </w:rPr>
        <w:t>Boëdec</w:t>
      </w:r>
      <w:proofErr w:type="spellEnd"/>
      <w:r w:rsidR="009E61C2" w:rsidRPr="000B408E">
        <w:rPr>
          <w:rFonts w:asciiTheme="minorHAnsi" w:eastAsia="Times New Roman" w:hAnsiTheme="minorHAnsi" w:cstheme="minorHAnsi"/>
          <w:kern w:val="0"/>
          <w:lang w:eastAsia="fr-FR" w:bidi="ar-SA"/>
        </w:rPr>
        <w:t>,</w:t>
      </w:r>
      <w:r w:rsidR="00E66940" w:rsidRPr="000B408E">
        <w:rPr>
          <w:rFonts w:asciiTheme="minorHAnsi" w:eastAsia="Times New Roman" w:hAnsiTheme="minorHAnsi" w:cstheme="minorHAnsi"/>
          <w:kern w:val="0"/>
          <w:lang w:eastAsia="fr-FR" w:bidi="ar-SA"/>
        </w:rPr>
        <w:t xml:space="preserve"> </w:t>
      </w:r>
      <w:r w:rsidR="000C6593" w:rsidRPr="000B408E">
        <w:rPr>
          <w:rFonts w:asciiTheme="minorHAnsi" w:eastAsia="Times New Roman" w:hAnsiTheme="minorHAnsi" w:cstheme="minorHAnsi"/>
          <w:kern w:val="0"/>
          <w:lang w:eastAsia="fr-FR" w:bidi="ar-SA"/>
        </w:rPr>
        <w:t xml:space="preserve">Provincial de la future </w:t>
      </w:r>
      <w:r w:rsidR="000C6593" w:rsidRPr="000B408E">
        <w:rPr>
          <w:rFonts w:asciiTheme="minorHAnsi" w:eastAsia="Times New Roman" w:hAnsiTheme="minorHAnsi" w:cstheme="minorHAnsi"/>
          <w:b/>
          <w:kern w:val="0"/>
          <w:lang w:eastAsia="fr-FR" w:bidi="ar-SA"/>
        </w:rPr>
        <w:t xml:space="preserve">Province </w:t>
      </w:r>
      <w:r w:rsidR="000B408E" w:rsidRPr="000B408E">
        <w:rPr>
          <w:rFonts w:asciiTheme="minorHAnsi" w:eastAsia="Times New Roman" w:hAnsiTheme="minorHAnsi" w:cstheme="minorHAnsi"/>
          <w:b/>
          <w:kern w:val="0"/>
          <w:lang w:eastAsia="fr-FR" w:bidi="ar-SA"/>
        </w:rPr>
        <w:t xml:space="preserve">jésuite </w:t>
      </w:r>
      <w:r w:rsidR="000C6593" w:rsidRPr="000B408E">
        <w:rPr>
          <w:rFonts w:asciiTheme="minorHAnsi" w:eastAsia="Times New Roman" w:hAnsiTheme="minorHAnsi" w:cstheme="minorHAnsi"/>
          <w:b/>
          <w:kern w:val="0"/>
          <w:lang w:eastAsia="fr-FR" w:bidi="ar-SA"/>
        </w:rPr>
        <w:t xml:space="preserve">d’Europe </w:t>
      </w:r>
      <w:r w:rsidR="00897D25">
        <w:rPr>
          <w:rFonts w:asciiTheme="minorHAnsi" w:eastAsia="Times New Roman" w:hAnsiTheme="minorHAnsi" w:cstheme="minorHAnsi"/>
          <w:b/>
          <w:kern w:val="0"/>
          <w:lang w:eastAsia="fr-FR" w:bidi="ar-SA"/>
        </w:rPr>
        <w:t>o</w:t>
      </w:r>
      <w:r w:rsidR="000C6593" w:rsidRPr="000B408E">
        <w:rPr>
          <w:rFonts w:asciiTheme="minorHAnsi" w:eastAsia="Times New Roman" w:hAnsiTheme="minorHAnsi" w:cstheme="minorHAnsi"/>
          <w:b/>
          <w:kern w:val="0"/>
          <w:lang w:eastAsia="fr-FR" w:bidi="ar-SA"/>
        </w:rPr>
        <w:t xml:space="preserve">ccidentale </w:t>
      </w:r>
      <w:r w:rsidR="00480063" w:rsidRPr="000B408E">
        <w:rPr>
          <w:rFonts w:asciiTheme="minorHAnsi" w:eastAsia="Times New Roman" w:hAnsiTheme="minorHAnsi" w:cstheme="minorHAnsi"/>
          <w:b/>
          <w:kern w:val="0"/>
          <w:lang w:eastAsia="fr-FR" w:bidi="ar-SA"/>
        </w:rPr>
        <w:t>f</w:t>
      </w:r>
      <w:r w:rsidR="000C6593" w:rsidRPr="000B408E">
        <w:rPr>
          <w:rFonts w:asciiTheme="minorHAnsi" w:eastAsia="Times New Roman" w:hAnsiTheme="minorHAnsi" w:cstheme="minorHAnsi"/>
          <w:b/>
          <w:kern w:val="0"/>
          <w:lang w:eastAsia="fr-FR" w:bidi="ar-SA"/>
        </w:rPr>
        <w:t>rancophone</w:t>
      </w:r>
      <w:r w:rsidR="000C6593" w:rsidRPr="000B408E">
        <w:rPr>
          <w:rFonts w:asciiTheme="minorHAnsi" w:eastAsia="Times New Roman" w:hAnsiTheme="minorHAnsi" w:cstheme="minorHAnsi"/>
          <w:kern w:val="0"/>
          <w:lang w:eastAsia="fr-FR" w:bidi="ar-SA"/>
        </w:rPr>
        <w:t>, lorsque celle-ci sera créée cet été 2017</w:t>
      </w:r>
      <w:r w:rsidR="00767528">
        <w:rPr>
          <w:rFonts w:asciiTheme="minorHAnsi" w:eastAsia="Times New Roman" w:hAnsiTheme="minorHAnsi" w:cstheme="minorHAnsi"/>
          <w:kern w:val="0"/>
          <w:lang w:eastAsia="fr-FR" w:bidi="ar-SA"/>
        </w:rPr>
        <w:t>,</w:t>
      </w:r>
      <w:bookmarkStart w:id="0" w:name="_GoBack"/>
      <w:bookmarkEnd w:id="0"/>
      <w:r w:rsidR="000C6593" w:rsidRPr="000B408E">
        <w:rPr>
          <w:rFonts w:asciiTheme="minorHAnsi" w:eastAsia="Times New Roman" w:hAnsiTheme="minorHAnsi" w:cstheme="minorHAnsi"/>
          <w:kern w:val="0"/>
          <w:lang w:eastAsia="fr-FR" w:bidi="ar-SA"/>
        </w:rPr>
        <w:t xml:space="preserve"> en remplacement </w:t>
      </w:r>
      <w:r w:rsidR="00B44725" w:rsidRPr="000B408E">
        <w:rPr>
          <w:rFonts w:asciiTheme="minorHAnsi" w:eastAsia="Times New Roman" w:hAnsiTheme="minorHAnsi" w:cstheme="minorHAnsi"/>
          <w:kern w:val="0"/>
          <w:lang w:eastAsia="fr-FR" w:bidi="ar-SA"/>
        </w:rPr>
        <w:t>de la Province</w:t>
      </w:r>
      <w:r w:rsidR="000C6593" w:rsidRPr="000B408E">
        <w:rPr>
          <w:rFonts w:asciiTheme="minorHAnsi" w:eastAsia="Times New Roman" w:hAnsiTheme="minorHAnsi" w:cstheme="minorHAnsi"/>
          <w:kern w:val="0"/>
          <w:lang w:eastAsia="fr-FR" w:bidi="ar-SA"/>
        </w:rPr>
        <w:t xml:space="preserve"> de France et de </w:t>
      </w:r>
      <w:r w:rsidR="00B44725" w:rsidRPr="000B408E">
        <w:rPr>
          <w:rFonts w:asciiTheme="minorHAnsi" w:eastAsia="Times New Roman" w:hAnsiTheme="minorHAnsi" w:cstheme="minorHAnsi"/>
          <w:kern w:val="0"/>
          <w:lang w:eastAsia="fr-FR" w:bidi="ar-SA"/>
        </w:rPr>
        <w:t xml:space="preserve">la Province </w:t>
      </w:r>
      <w:r w:rsidR="00AD699F" w:rsidRPr="000B408E">
        <w:rPr>
          <w:rFonts w:asciiTheme="minorHAnsi" w:eastAsia="Times New Roman" w:hAnsiTheme="minorHAnsi" w:cstheme="minorHAnsi"/>
          <w:kern w:val="0"/>
          <w:lang w:eastAsia="fr-FR" w:bidi="ar-SA"/>
        </w:rPr>
        <w:t xml:space="preserve">de </w:t>
      </w:r>
      <w:r w:rsidR="000C6593" w:rsidRPr="000B408E">
        <w:rPr>
          <w:rFonts w:asciiTheme="minorHAnsi" w:eastAsia="Times New Roman" w:hAnsiTheme="minorHAnsi" w:cstheme="minorHAnsi"/>
          <w:kern w:val="0"/>
          <w:lang w:eastAsia="fr-FR" w:bidi="ar-SA"/>
        </w:rPr>
        <w:t xml:space="preserve">Belgique </w:t>
      </w:r>
      <w:r w:rsidR="00480063" w:rsidRPr="000B408E">
        <w:rPr>
          <w:rFonts w:asciiTheme="minorHAnsi" w:eastAsia="Times New Roman" w:hAnsiTheme="minorHAnsi" w:cstheme="minorHAnsi"/>
          <w:kern w:val="0"/>
          <w:lang w:eastAsia="fr-FR" w:bidi="ar-SA"/>
        </w:rPr>
        <w:t>m</w:t>
      </w:r>
      <w:r w:rsidR="000C6593" w:rsidRPr="000B408E">
        <w:rPr>
          <w:rFonts w:asciiTheme="minorHAnsi" w:eastAsia="Times New Roman" w:hAnsiTheme="minorHAnsi" w:cstheme="minorHAnsi"/>
          <w:kern w:val="0"/>
          <w:lang w:eastAsia="fr-FR" w:bidi="ar-SA"/>
        </w:rPr>
        <w:t>éridionale et Luxembourg.</w:t>
      </w:r>
    </w:p>
    <w:p w:rsidR="000B408E" w:rsidRDefault="00AB63EC" w:rsidP="000B408E">
      <w:pPr>
        <w:widowControl/>
        <w:suppressAutoHyphens w:val="0"/>
        <w:spacing w:before="100" w:beforeAutospacing="1" w:after="100" w:afterAutospacing="1"/>
        <w:jc w:val="both"/>
        <w:rPr>
          <w:rFonts w:asciiTheme="minorHAnsi" w:eastAsia="Times New Roman" w:hAnsiTheme="minorHAnsi" w:cstheme="minorHAnsi"/>
          <w:kern w:val="0"/>
          <w:lang w:eastAsia="fr-FR" w:bidi="ar-SA"/>
        </w:rPr>
      </w:pPr>
      <w:r w:rsidRPr="000B408E">
        <w:rPr>
          <w:rFonts w:asciiTheme="minorHAnsi" w:eastAsia="Times New Roman" w:hAnsiTheme="minorHAnsi" w:cstheme="minorHAnsi"/>
          <w:noProof/>
          <w:kern w:val="0"/>
          <w:lang w:val="fr-BE" w:eastAsia="fr-BE" w:bidi="ar-SA"/>
        </w:rPr>
        <w:drawing>
          <wp:anchor distT="0" distB="0" distL="114300" distR="114300" simplePos="0" relativeHeight="251658752" behindDoc="1" locked="0" layoutInCell="1" allowOverlap="1" wp14:anchorId="493E3629" wp14:editId="72B0ADF7">
            <wp:simplePos x="0" y="0"/>
            <wp:positionH relativeFrom="column">
              <wp:posOffset>40640</wp:posOffset>
            </wp:positionH>
            <wp:positionV relativeFrom="paragraph">
              <wp:posOffset>182245</wp:posOffset>
            </wp:positionV>
            <wp:extent cx="1713230" cy="2473325"/>
            <wp:effectExtent l="0" t="0" r="1270" b="3175"/>
            <wp:wrapTight wrapText="bothSides">
              <wp:wrapPolygon edited="0">
                <wp:start x="0" y="0"/>
                <wp:lineTo x="0" y="21461"/>
                <wp:lineTo x="21376" y="21461"/>
                <wp:lineTo x="2137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523bis.jpg"/>
                    <pic:cNvPicPr/>
                  </pic:nvPicPr>
                  <pic:blipFill>
                    <a:blip r:embed="rId7" cstate="print">
                      <a:extLst>
                        <a:ext uri="{28A0092B-C50C-407E-A947-70E740481C1C}">
                          <a14:useLocalDpi xmlns:a14="http://schemas.microsoft.com/office/drawing/2010/main"/>
                        </a:ext>
                      </a:extLst>
                    </a:blip>
                    <a:stretch>
                      <a:fillRect/>
                    </a:stretch>
                  </pic:blipFill>
                  <pic:spPr>
                    <a:xfrm>
                      <a:off x="0" y="0"/>
                      <a:ext cx="1713230" cy="2473325"/>
                    </a:xfrm>
                    <a:prstGeom prst="rect">
                      <a:avLst/>
                    </a:prstGeom>
                  </pic:spPr>
                </pic:pic>
              </a:graphicData>
            </a:graphic>
            <wp14:sizeRelH relativeFrom="page">
              <wp14:pctWidth>0</wp14:pctWidth>
            </wp14:sizeRelH>
            <wp14:sizeRelV relativeFrom="page">
              <wp14:pctHeight>0</wp14:pctHeight>
            </wp14:sizeRelV>
          </wp:anchor>
        </w:drawing>
      </w:r>
      <w:r w:rsidR="009E61C2" w:rsidRPr="000B408E">
        <w:rPr>
          <w:rFonts w:asciiTheme="minorHAnsi" w:eastAsia="Times New Roman" w:hAnsiTheme="minorHAnsi" w:cstheme="minorHAnsi"/>
          <w:kern w:val="0"/>
          <w:lang w:eastAsia="fr-FR" w:bidi="ar-SA"/>
        </w:rPr>
        <w:t>Originaire de Vannes</w:t>
      </w:r>
      <w:r w:rsidR="00D601E3" w:rsidRPr="000B408E">
        <w:rPr>
          <w:rFonts w:asciiTheme="minorHAnsi" w:eastAsia="Times New Roman" w:hAnsiTheme="minorHAnsi" w:cstheme="minorHAnsi"/>
          <w:kern w:val="0"/>
          <w:lang w:eastAsia="fr-FR" w:bidi="ar-SA"/>
        </w:rPr>
        <w:t xml:space="preserve"> (Morbihan)</w:t>
      </w:r>
      <w:r w:rsidR="009E61C2" w:rsidRPr="000B408E">
        <w:rPr>
          <w:rFonts w:asciiTheme="minorHAnsi" w:eastAsia="Times New Roman" w:hAnsiTheme="minorHAnsi" w:cstheme="minorHAnsi"/>
          <w:kern w:val="0"/>
          <w:lang w:eastAsia="fr-FR" w:bidi="ar-SA"/>
        </w:rPr>
        <w:t>, l</w:t>
      </w:r>
      <w:r w:rsidR="000C6593" w:rsidRPr="000B408E">
        <w:rPr>
          <w:rFonts w:asciiTheme="minorHAnsi" w:eastAsia="Times New Roman" w:hAnsiTheme="minorHAnsi" w:cstheme="minorHAnsi"/>
          <w:kern w:val="0"/>
          <w:lang w:eastAsia="fr-FR" w:bidi="ar-SA"/>
        </w:rPr>
        <w:t xml:space="preserve">e Père </w:t>
      </w:r>
      <w:r w:rsidR="000C6593" w:rsidRPr="00B5205D">
        <w:rPr>
          <w:rFonts w:asciiTheme="minorHAnsi" w:eastAsia="Times New Roman" w:hAnsiTheme="minorHAnsi" w:cstheme="minorHAnsi"/>
          <w:b/>
          <w:kern w:val="0"/>
          <w:lang w:eastAsia="fr-FR" w:bidi="ar-SA"/>
        </w:rPr>
        <w:t xml:space="preserve">François </w:t>
      </w:r>
      <w:proofErr w:type="spellStart"/>
      <w:r w:rsidR="000C6593" w:rsidRPr="00B5205D">
        <w:rPr>
          <w:rFonts w:asciiTheme="minorHAnsi" w:eastAsia="Times New Roman" w:hAnsiTheme="minorHAnsi" w:cstheme="minorHAnsi"/>
          <w:b/>
          <w:kern w:val="0"/>
          <w:lang w:eastAsia="fr-FR" w:bidi="ar-SA"/>
        </w:rPr>
        <w:t>Boëdec</w:t>
      </w:r>
      <w:proofErr w:type="spellEnd"/>
      <w:r w:rsidR="000C6593" w:rsidRPr="000B408E">
        <w:rPr>
          <w:rFonts w:asciiTheme="minorHAnsi" w:eastAsia="Times New Roman" w:hAnsiTheme="minorHAnsi" w:cstheme="minorHAnsi"/>
          <w:kern w:val="0"/>
          <w:lang w:eastAsia="fr-FR" w:bidi="ar-SA"/>
        </w:rPr>
        <w:t xml:space="preserve">, </w:t>
      </w:r>
      <w:r w:rsidR="00214BDE" w:rsidRPr="000B408E">
        <w:rPr>
          <w:rFonts w:asciiTheme="minorHAnsi" w:eastAsia="Times New Roman" w:hAnsiTheme="minorHAnsi" w:cstheme="minorHAnsi"/>
          <w:kern w:val="0"/>
          <w:lang w:eastAsia="fr-FR" w:bidi="ar-SA"/>
        </w:rPr>
        <w:t>54 ans</w:t>
      </w:r>
      <w:r w:rsidR="000C6593" w:rsidRPr="000B408E">
        <w:rPr>
          <w:rFonts w:asciiTheme="minorHAnsi" w:eastAsia="Times New Roman" w:hAnsiTheme="minorHAnsi" w:cstheme="minorHAnsi"/>
          <w:kern w:val="0"/>
          <w:lang w:eastAsia="fr-FR" w:bidi="ar-SA"/>
        </w:rPr>
        <w:t xml:space="preserve">, </w:t>
      </w:r>
      <w:r w:rsidR="00A823F4" w:rsidRPr="000B408E">
        <w:rPr>
          <w:rFonts w:asciiTheme="minorHAnsi" w:eastAsia="Times New Roman" w:hAnsiTheme="minorHAnsi" w:cstheme="minorHAnsi"/>
          <w:kern w:val="0"/>
          <w:lang w:eastAsia="fr-FR" w:bidi="ar-SA"/>
        </w:rPr>
        <w:t>est entré dans la Compagnie en 1986</w:t>
      </w:r>
      <w:r w:rsidR="009E61C2" w:rsidRPr="000B408E">
        <w:rPr>
          <w:rFonts w:asciiTheme="minorHAnsi" w:eastAsia="Times New Roman" w:hAnsiTheme="minorHAnsi" w:cstheme="minorHAnsi"/>
          <w:kern w:val="0"/>
          <w:lang w:eastAsia="fr-FR" w:bidi="ar-SA"/>
        </w:rPr>
        <w:t xml:space="preserve"> après des études de droit. O</w:t>
      </w:r>
      <w:r w:rsidR="00A823F4" w:rsidRPr="000B408E">
        <w:rPr>
          <w:rFonts w:asciiTheme="minorHAnsi" w:eastAsia="Times New Roman" w:hAnsiTheme="minorHAnsi" w:cstheme="minorHAnsi"/>
          <w:kern w:val="0"/>
          <w:lang w:eastAsia="fr-FR" w:bidi="ar-SA"/>
        </w:rPr>
        <w:t xml:space="preserve">rdonné prêtre </w:t>
      </w:r>
      <w:r w:rsidR="000C6593" w:rsidRPr="000B408E">
        <w:rPr>
          <w:rFonts w:asciiTheme="minorHAnsi" w:eastAsia="Times New Roman" w:hAnsiTheme="minorHAnsi" w:cstheme="minorHAnsi"/>
          <w:kern w:val="0"/>
          <w:lang w:eastAsia="fr-FR" w:bidi="ar-SA"/>
        </w:rPr>
        <w:t>en 1996</w:t>
      </w:r>
      <w:r w:rsidR="009E61C2" w:rsidRPr="000B408E">
        <w:rPr>
          <w:rFonts w:asciiTheme="minorHAnsi" w:eastAsia="Times New Roman" w:hAnsiTheme="minorHAnsi" w:cstheme="minorHAnsi"/>
          <w:kern w:val="0"/>
          <w:lang w:eastAsia="fr-FR" w:bidi="ar-SA"/>
        </w:rPr>
        <w:t xml:space="preserve">, il a travaillé dans le monde de l’édition et des revues chrétiennes, particulièrement à Bayard où il a été </w:t>
      </w:r>
      <w:r w:rsidR="00214BDE" w:rsidRPr="000B408E">
        <w:rPr>
          <w:rFonts w:asciiTheme="minorHAnsi" w:eastAsia="Times New Roman" w:hAnsiTheme="minorHAnsi" w:cstheme="minorHAnsi"/>
          <w:kern w:val="0"/>
          <w:lang w:eastAsia="fr-FR" w:bidi="ar-SA"/>
        </w:rPr>
        <w:t>R</w:t>
      </w:r>
      <w:r w:rsidR="00A823F4" w:rsidRPr="000B408E">
        <w:rPr>
          <w:rFonts w:asciiTheme="minorHAnsi" w:eastAsia="Times New Roman" w:hAnsiTheme="minorHAnsi" w:cstheme="minorHAnsi"/>
          <w:kern w:val="0"/>
          <w:lang w:eastAsia="fr-FR" w:bidi="ar-SA"/>
        </w:rPr>
        <w:t>édacteur en chef de la revue ‘Croire aujourd’hui’ de 2003 à 2007</w:t>
      </w:r>
      <w:r w:rsidR="009E61C2" w:rsidRPr="000B408E">
        <w:rPr>
          <w:rFonts w:asciiTheme="minorHAnsi" w:eastAsia="Times New Roman" w:hAnsiTheme="minorHAnsi" w:cstheme="minorHAnsi"/>
          <w:kern w:val="0"/>
          <w:lang w:eastAsia="fr-FR" w:bidi="ar-SA"/>
        </w:rPr>
        <w:t>. Chapelain</w:t>
      </w:r>
      <w:r w:rsidR="00B44725" w:rsidRPr="000B408E">
        <w:rPr>
          <w:rFonts w:asciiTheme="minorHAnsi" w:eastAsia="Times New Roman" w:hAnsiTheme="minorHAnsi" w:cstheme="minorHAnsi"/>
          <w:kern w:val="0"/>
          <w:lang w:eastAsia="fr-FR" w:bidi="ar-SA"/>
        </w:rPr>
        <w:t xml:space="preserve"> de l’église Saint-</w:t>
      </w:r>
      <w:r w:rsidR="00A823F4" w:rsidRPr="000B408E">
        <w:rPr>
          <w:rFonts w:asciiTheme="minorHAnsi" w:eastAsia="Times New Roman" w:hAnsiTheme="minorHAnsi" w:cstheme="minorHAnsi"/>
          <w:kern w:val="0"/>
          <w:lang w:eastAsia="fr-FR" w:bidi="ar-SA"/>
        </w:rPr>
        <w:t>Ignace à Paris et responsable du département d’éthique publique du Centre Sèvres de 2007 à 2014</w:t>
      </w:r>
      <w:r w:rsidR="009E61C2" w:rsidRPr="000B408E">
        <w:rPr>
          <w:rFonts w:asciiTheme="minorHAnsi" w:eastAsia="Times New Roman" w:hAnsiTheme="minorHAnsi" w:cstheme="minorHAnsi"/>
          <w:kern w:val="0"/>
          <w:lang w:eastAsia="fr-FR" w:bidi="ar-SA"/>
        </w:rPr>
        <w:t xml:space="preserve">, il fut également </w:t>
      </w:r>
      <w:r w:rsidR="00214BDE" w:rsidRPr="000B408E">
        <w:rPr>
          <w:rFonts w:asciiTheme="minorHAnsi" w:eastAsia="Times New Roman" w:hAnsiTheme="minorHAnsi" w:cstheme="minorHAnsi"/>
          <w:kern w:val="0"/>
          <w:lang w:eastAsia="fr-FR" w:bidi="ar-SA"/>
        </w:rPr>
        <w:t xml:space="preserve">Supérieur de la communauté </w:t>
      </w:r>
      <w:r w:rsidR="009E61C2" w:rsidRPr="000B408E">
        <w:rPr>
          <w:rFonts w:asciiTheme="minorHAnsi" w:eastAsia="Times New Roman" w:hAnsiTheme="minorHAnsi" w:cstheme="minorHAnsi"/>
          <w:kern w:val="0"/>
          <w:lang w:eastAsia="fr-FR" w:bidi="ar-SA"/>
        </w:rPr>
        <w:t xml:space="preserve">jésuite </w:t>
      </w:r>
      <w:r w:rsidR="00E66940" w:rsidRPr="000B408E">
        <w:rPr>
          <w:rFonts w:asciiTheme="minorHAnsi" w:eastAsia="Times New Roman" w:hAnsiTheme="minorHAnsi" w:cstheme="minorHAnsi"/>
          <w:kern w:val="0"/>
          <w:lang w:eastAsia="fr-FR" w:bidi="ar-SA"/>
        </w:rPr>
        <w:t xml:space="preserve">Paris-Sèvres </w:t>
      </w:r>
      <w:r w:rsidR="00214BDE" w:rsidRPr="000B408E">
        <w:rPr>
          <w:rFonts w:asciiTheme="minorHAnsi" w:eastAsia="Times New Roman" w:hAnsiTheme="minorHAnsi" w:cstheme="minorHAnsi"/>
          <w:kern w:val="0"/>
          <w:lang w:eastAsia="fr-FR" w:bidi="ar-SA"/>
        </w:rPr>
        <w:t>entre 2008</w:t>
      </w:r>
      <w:r w:rsidR="00072C17" w:rsidRPr="000B408E">
        <w:rPr>
          <w:rFonts w:asciiTheme="minorHAnsi" w:eastAsia="Times New Roman" w:hAnsiTheme="minorHAnsi" w:cstheme="minorHAnsi"/>
          <w:kern w:val="0"/>
          <w:lang w:eastAsia="fr-FR" w:bidi="ar-SA"/>
        </w:rPr>
        <w:t xml:space="preserve"> </w:t>
      </w:r>
      <w:r w:rsidR="00214BDE" w:rsidRPr="000B408E">
        <w:rPr>
          <w:rFonts w:asciiTheme="minorHAnsi" w:eastAsia="Times New Roman" w:hAnsiTheme="minorHAnsi" w:cstheme="minorHAnsi"/>
          <w:kern w:val="0"/>
          <w:lang w:eastAsia="fr-FR" w:bidi="ar-SA"/>
        </w:rPr>
        <w:t>et 2014</w:t>
      </w:r>
      <w:r w:rsidR="00072C17" w:rsidRPr="000B408E">
        <w:rPr>
          <w:rFonts w:asciiTheme="minorHAnsi" w:eastAsia="Times New Roman" w:hAnsiTheme="minorHAnsi" w:cstheme="minorHAnsi"/>
          <w:kern w:val="0"/>
          <w:lang w:eastAsia="fr-FR" w:bidi="ar-SA"/>
        </w:rPr>
        <w:t xml:space="preserve">. </w:t>
      </w:r>
    </w:p>
    <w:p w:rsidR="00A823F4" w:rsidRDefault="000B408E" w:rsidP="000B408E">
      <w:pPr>
        <w:widowControl/>
        <w:suppressAutoHyphens w:val="0"/>
        <w:spacing w:before="100" w:beforeAutospacing="1" w:after="100" w:afterAutospacing="1"/>
        <w:jc w:val="both"/>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 xml:space="preserve">Le P. François </w:t>
      </w:r>
      <w:proofErr w:type="spellStart"/>
      <w:r>
        <w:rPr>
          <w:rFonts w:asciiTheme="minorHAnsi" w:eastAsia="Times New Roman" w:hAnsiTheme="minorHAnsi" w:cstheme="minorHAnsi"/>
          <w:kern w:val="0"/>
          <w:lang w:eastAsia="fr-FR" w:bidi="ar-SA"/>
        </w:rPr>
        <w:t>Boëdec</w:t>
      </w:r>
      <w:proofErr w:type="spellEnd"/>
      <w:r w:rsidRPr="000B408E">
        <w:rPr>
          <w:rFonts w:asciiTheme="minorHAnsi" w:eastAsia="Times New Roman" w:hAnsiTheme="minorHAnsi" w:cstheme="minorHAnsi"/>
          <w:kern w:val="0"/>
          <w:lang w:eastAsia="fr-FR" w:bidi="ar-SA"/>
        </w:rPr>
        <w:t xml:space="preserve"> </w:t>
      </w:r>
      <w:r w:rsidR="00072C17" w:rsidRPr="000B408E">
        <w:rPr>
          <w:rFonts w:asciiTheme="minorHAnsi" w:eastAsia="Times New Roman" w:hAnsiTheme="minorHAnsi" w:cstheme="minorHAnsi"/>
          <w:kern w:val="0"/>
          <w:lang w:eastAsia="fr-FR" w:bidi="ar-SA"/>
        </w:rPr>
        <w:t>est</w:t>
      </w:r>
      <w:r>
        <w:rPr>
          <w:rFonts w:asciiTheme="minorHAnsi" w:eastAsia="Times New Roman" w:hAnsiTheme="minorHAnsi" w:cstheme="minorHAnsi"/>
          <w:kern w:val="0"/>
          <w:lang w:eastAsia="fr-FR" w:bidi="ar-SA"/>
        </w:rPr>
        <w:t>,</w:t>
      </w:r>
      <w:r w:rsidR="00A823F4" w:rsidRPr="000B408E">
        <w:rPr>
          <w:rFonts w:asciiTheme="minorHAnsi" w:eastAsia="Times New Roman" w:hAnsiTheme="minorHAnsi" w:cstheme="minorHAnsi"/>
          <w:kern w:val="0"/>
          <w:lang w:eastAsia="fr-FR" w:bidi="ar-SA"/>
        </w:rPr>
        <w:t xml:space="preserve"> depuis 2015</w:t>
      </w:r>
      <w:r>
        <w:rPr>
          <w:rFonts w:asciiTheme="minorHAnsi" w:eastAsia="Times New Roman" w:hAnsiTheme="minorHAnsi" w:cstheme="minorHAnsi"/>
          <w:kern w:val="0"/>
          <w:lang w:eastAsia="fr-FR" w:bidi="ar-SA"/>
        </w:rPr>
        <w:t>,</w:t>
      </w:r>
      <w:r w:rsidR="00A823F4" w:rsidRPr="000B408E">
        <w:rPr>
          <w:rFonts w:asciiTheme="minorHAnsi" w:eastAsia="Times New Roman" w:hAnsiTheme="minorHAnsi" w:cstheme="minorHAnsi"/>
          <w:kern w:val="0"/>
          <w:lang w:eastAsia="fr-FR" w:bidi="ar-SA"/>
        </w:rPr>
        <w:t xml:space="preserve"> </w:t>
      </w:r>
      <w:r w:rsidR="00A823F4" w:rsidRPr="000B408E">
        <w:rPr>
          <w:rFonts w:asciiTheme="minorHAnsi" w:eastAsia="Times New Roman" w:hAnsiTheme="minorHAnsi" w:cstheme="minorHAnsi"/>
          <w:b/>
          <w:kern w:val="0"/>
          <w:lang w:eastAsia="fr-FR" w:bidi="ar-SA"/>
        </w:rPr>
        <w:t>Pr</w:t>
      </w:r>
      <w:r w:rsidR="00214BDE" w:rsidRPr="000B408E">
        <w:rPr>
          <w:rFonts w:asciiTheme="minorHAnsi" w:eastAsia="Times New Roman" w:hAnsiTheme="minorHAnsi" w:cstheme="minorHAnsi"/>
          <w:b/>
          <w:kern w:val="0"/>
          <w:lang w:eastAsia="fr-FR" w:bidi="ar-SA"/>
        </w:rPr>
        <w:t>ésident du Centre Sèvres</w:t>
      </w:r>
      <w:r w:rsidR="009E61C2" w:rsidRPr="000B408E">
        <w:rPr>
          <w:rFonts w:asciiTheme="minorHAnsi" w:eastAsia="Times New Roman" w:hAnsiTheme="minorHAnsi" w:cstheme="minorHAnsi"/>
          <w:kern w:val="0"/>
          <w:lang w:eastAsia="fr-FR" w:bidi="ar-SA"/>
        </w:rPr>
        <w:t>, les facultés jésuites de Paris</w:t>
      </w:r>
      <w:r w:rsidR="00214BDE" w:rsidRPr="000B408E">
        <w:rPr>
          <w:rFonts w:asciiTheme="minorHAnsi" w:eastAsia="Times New Roman" w:hAnsiTheme="minorHAnsi" w:cstheme="minorHAnsi"/>
          <w:kern w:val="0"/>
          <w:lang w:eastAsia="fr-FR" w:bidi="ar-SA"/>
        </w:rPr>
        <w:t xml:space="preserve">. </w:t>
      </w:r>
      <w:r w:rsidR="009E61C2" w:rsidRPr="000B408E">
        <w:rPr>
          <w:rFonts w:asciiTheme="minorHAnsi" w:eastAsia="Times New Roman" w:hAnsiTheme="minorHAnsi" w:cstheme="minorHAnsi"/>
          <w:kern w:val="0"/>
          <w:lang w:eastAsia="fr-FR" w:bidi="ar-SA"/>
        </w:rPr>
        <w:t>D</w:t>
      </w:r>
      <w:r w:rsidR="000C6593" w:rsidRPr="000B408E">
        <w:rPr>
          <w:rFonts w:asciiTheme="minorHAnsi" w:eastAsia="Times New Roman" w:hAnsiTheme="minorHAnsi" w:cstheme="minorHAnsi"/>
          <w:kern w:val="0"/>
          <w:lang w:eastAsia="fr-FR" w:bidi="ar-SA"/>
        </w:rPr>
        <w:t xml:space="preserve">octeur </w:t>
      </w:r>
      <w:r w:rsidR="00214BDE" w:rsidRPr="000B408E">
        <w:rPr>
          <w:rFonts w:asciiTheme="minorHAnsi" w:eastAsia="Times New Roman" w:hAnsiTheme="minorHAnsi" w:cstheme="minorHAnsi"/>
          <w:kern w:val="0"/>
          <w:lang w:eastAsia="fr-FR" w:bidi="ar-SA"/>
        </w:rPr>
        <w:t xml:space="preserve">en sciences politiques </w:t>
      </w:r>
      <w:r w:rsidR="000C6593" w:rsidRPr="000B408E">
        <w:rPr>
          <w:rFonts w:asciiTheme="minorHAnsi" w:eastAsia="Times New Roman" w:hAnsiTheme="minorHAnsi" w:cstheme="minorHAnsi"/>
          <w:kern w:val="0"/>
          <w:lang w:eastAsia="fr-FR" w:bidi="ar-SA"/>
        </w:rPr>
        <w:t xml:space="preserve">(Université Sorbonne </w:t>
      </w:r>
      <w:r w:rsidR="00CA4840" w:rsidRPr="000B408E">
        <w:rPr>
          <w:rFonts w:asciiTheme="minorHAnsi" w:eastAsia="Times New Roman" w:hAnsiTheme="minorHAnsi" w:cstheme="minorHAnsi"/>
          <w:kern w:val="0"/>
          <w:lang w:eastAsia="fr-FR" w:bidi="ar-SA"/>
        </w:rPr>
        <w:t xml:space="preserve">- </w:t>
      </w:r>
      <w:r w:rsidR="000C6593" w:rsidRPr="000B408E">
        <w:rPr>
          <w:rFonts w:asciiTheme="minorHAnsi" w:eastAsia="Times New Roman" w:hAnsiTheme="minorHAnsi" w:cstheme="minorHAnsi"/>
          <w:kern w:val="0"/>
          <w:lang w:eastAsia="fr-FR" w:bidi="ar-SA"/>
        </w:rPr>
        <w:t>Paris I)</w:t>
      </w:r>
      <w:r w:rsidR="009E61C2" w:rsidRPr="000B408E">
        <w:rPr>
          <w:rFonts w:asciiTheme="minorHAnsi" w:eastAsia="Times New Roman" w:hAnsiTheme="minorHAnsi" w:cstheme="minorHAnsi"/>
          <w:kern w:val="0"/>
          <w:lang w:eastAsia="fr-FR" w:bidi="ar-SA"/>
        </w:rPr>
        <w:t xml:space="preserve"> </w:t>
      </w:r>
      <w:r w:rsidR="00310D7E" w:rsidRPr="000B408E">
        <w:rPr>
          <w:rFonts w:asciiTheme="minorHAnsi" w:eastAsia="Times New Roman" w:hAnsiTheme="minorHAnsi" w:cstheme="minorHAnsi"/>
          <w:kern w:val="0"/>
          <w:lang w:eastAsia="fr-FR" w:bidi="ar-SA"/>
        </w:rPr>
        <w:t xml:space="preserve">avec une thèse en 2002 sur l’enjeu politique de l’eau au Moyen-Orient, </w:t>
      </w:r>
      <w:r w:rsidR="009E61C2" w:rsidRPr="000B408E">
        <w:rPr>
          <w:rFonts w:asciiTheme="minorHAnsi" w:eastAsia="Times New Roman" w:hAnsiTheme="minorHAnsi" w:cstheme="minorHAnsi"/>
          <w:kern w:val="0"/>
          <w:lang w:eastAsia="fr-FR" w:bidi="ar-SA"/>
        </w:rPr>
        <w:t xml:space="preserve">le P. François </w:t>
      </w:r>
      <w:proofErr w:type="spellStart"/>
      <w:r w:rsidR="009E61C2" w:rsidRPr="000B408E">
        <w:rPr>
          <w:rFonts w:asciiTheme="minorHAnsi" w:eastAsia="Times New Roman" w:hAnsiTheme="minorHAnsi" w:cstheme="minorHAnsi"/>
          <w:kern w:val="0"/>
          <w:lang w:eastAsia="fr-FR" w:bidi="ar-SA"/>
        </w:rPr>
        <w:t>Boëdec</w:t>
      </w:r>
      <w:proofErr w:type="spellEnd"/>
      <w:r w:rsidR="009E61C2" w:rsidRPr="000B408E">
        <w:rPr>
          <w:rFonts w:asciiTheme="minorHAnsi" w:eastAsia="Times New Roman" w:hAnsiTheme="minorHAnsi" w:cstheme="minorHAnsi"/>
          <w:kern w:val="0"/>
          <w:lang w:eastAsia="fr-FR" w:bidi="ar-SA"/>
        </w:rPr>
        <w:t xml:space="preserve"> suit de près les évolutions géopolitiques </w:t>
      </w:r>
      <w:r w:rsidR="00310D7E" w:rsidRPr="000B408E">
        <w:rPr>
          <w:rFonts w:asciiTheme="minorHAnsi" w:eastAsia="Times New Roman" w:hAnsiTheme="minorHAnsi" w:cstheme="minorHAnsi"/>
          <w:kern w:val="0"/>
          <w:lang w:eastAsia="fr-FR" w:bidi="ar-SA"/>
        </w:rPr>
        <w:t>de cette région</w:t>
      </w:r>
      <w:r w:rsidR="009E61C2" w:rsidRPr="000B408E">
        <w:rPr>
          <w:rFonts w:asciiTheme="minorHAnsi" w:eastAsia="Times New Roman" w:hAnsiTheme="minorHAnsi" w:cstheme="minorHAnsi"/>
          <w:kern w:val="0"/>
          <w:lang w:eastAsia="fr-FR" w:bidi="ar-SA"/>
        </w:rPr>
        <w:t>. Il a enseigné les relations in</w:t>
      </w:r>
      <w:r w:rsidR="00AD699F" w:rsidRPr="000B408E">
        <w:rPr>
          <w:rFonts w:asciiTheme="minorHAnsi" w:eastAsia="Times New Roman" w:hAnsiTheme="minorHAnsi" w:cstheme="minorHAnsi"/>
          <w:kern w:val="0"/>
          <w:lang w:eastAsia="fr-FR" w:bidi="ar-SA"/>
        </w:rPr>
        <w:t>ternationales à la Faculté des s</w:t>
      </w:r>
      <w:r w:rsidR="009E61C2" w:rsidRPr="000B408E">
        <w:rPr>
          <w:rFonts w:asciiTheme="minorHAnsi" w:eastAsia="Times New Roman" w:hAnsiTheme="minorHAnsi" w:cstheme="minorHAnsi"/>
          <w:kern w:val="0"/>
          <w:lang w:eastAsia="fr-FR" w:bidi="ar-SA"/>
        </w:rPr>
        <w:t>ciences sociales et économiques de l’In</w:t>
      </w:r>
      <w:r w:rsidR="00310D7E" w:rsidRPr="000B408E">
        <w:rPr>
          <w:rFonts w:asciiTheme="minorHAnsi" w:eastAsia="Times New Roman" w:hAnsiTheme="minorHAnsi" w:cstheme="minorHAnsi"/>
          <w:kern w:val="0"/>
          <w:lang w:eastAsia="fr-FR" w:bidi="ar-SA"/>
        </w:rPr>
        <w:t>s</w:t>
      </w:r>
      <w:r w:rsidR="009E61C2" w:rsidRPr="000B408E">
        <w:rPr>
          <w:rFonts w:asciiTheme="minorHAnsi" w:eastAsia="Times New Roman" w:hAnsiTheme="minorHAnsi" w:cstheme="minorHAnsi"/>
          <w:kern w:val="0"/>
          <w:lang w:eastAsia="fr-FR" w:bidi="ar-SA"/>
        </w:rPr>
        <w:t>titut catholique de Paris, et à l’Université S</w:t>
      </w:r>
      <w:r w:rsidR="00FD6C08" w:rsidRPr="000B408E">
        <w:rPr>
          <w:rFonts w:asciiTheme="minorHAnsi" w:eastAsia="Times New Roman" w:hAnsiTheme="minorHAnsi" w:cstheme="minorHAnsi"/>
          <w:kern w:val="0"/>
          <w:lang w:eastAsia="fr-FR" w:bidi="ar-SA"/>
        </w:rPr>
        <w:t>ain</w:t>
      </w:r>
      <w:r w:rsidR="009E61C2" w:rsidRPr="000B408E">
        <w:rPr>
          <w:rFonts w:asciiTheme="minorHAnsi" w:eastAsia="Times New Roman" w:hAnsiTheme="minorHAnsi" w:cstheme="minorHAnsi"/>
          <w:kern w:val="0"/>
          <w:lang w:eastAsia="fr-FR" w:bidi="ar-SA"/>
        </w:rPr>
        <w:t>t</w:t>
      </w:r>
      <w:r w:rsidR="00FD6C08" w:rsidRPr="000B408E">
        <w:rPr>
          <w:rFonts w:asciiTheme="minorHAnsi" w:eastAsia="Times New Roman" w:hAnsiTheme="minorHAnsi" w:cstheme="minorHAnsi"/>
          <w:kern w:val="0"/>
          <w:lang w:eastAsia="fr-FR" w:bidi="ar-SA"/>
        </w:rPr>
        <w:t>-</w:t>
      </w:r>
      <w:r w:rsidR="009E61C2" w:rsidRPr="000B408E">
        <w:rPr>
          <w:rFonts w:asciiTheme="minorHAnsi" w:eastAsia="Times New Roman" w:hAnsiTheme="minorHAnsi" w:cstheme="minorHAnsi"/>
          <w:kern w:val="0"/>
          <w:lang w:eastAsia="fr-FR" w:bidi="ar-SA"/>
        </w:rPr>
        <w:t xml:space="preserve">Joseph de Beyrouth. Il est l’auteur avec </w:t>
      </w:r>
      <w:r w:rsidR="00AD699F" w:rsidRPr="000B408E">
        <w:rPr>
          <w:rFonts w:asciiTheme="minorHAnsi" w:eastAsia="Times New Roman" w:hAnsiTheme="minorHAnsi" w:cstheme="minorHAnsi"/>
          <w:kern w:val="0"/>
          <w:lang w:eastAsia="fr-FR" w:bidi="ar-SA"/>
        </w:rPr>
        <w:t xml:space="preserve">le P. </w:t>
      </w:r>
      <w:r w:rsidR="009E61C2" w:rsidRPr="000B408E">
        <w:rPr>
          <w:rFonts w:asciiTheme="minorHAnsi" w:eastAsia="Times New Roman" w:hAnsiTheme="minorHAnsi" w:cstheme="minorHAnsi"/>
          <w:kern w:val="0"/>
          <w:lang w:eastAsia="fr-FR" w:bidi="ar-SA"/>
        </w:rPr>
        <w:t xml:space="preserve">Henri Madelin </w:t>
      </w:r>
      <w:r w:rsidR="00AD699F" w:rsidRPr="000B408E">
        <w:rPr>
          <w:rFonts w:asciiTheme="minorHAnsi" w:eastAsia="Times New Roman" w:hAnsiTheme="minorHAnsi" w:cstheme="minorHAnsi"/>
          <w:kern w:val="0"/>
          <w:lang w:eastAsia="fr-FR" w:bidi="ar-SA"/>
        </w:rPr>
        <w:t xml:space="preserve">sj </w:t>
      </w:r>
      <w:r w:rsidR="009E61C2" w:rsidRPr="000B408E">
        <w:rPr>
          <w:rFonts w:asciiTheme="minorHAnsi" w:eastAsia="Times New Roman" w:hAnsiTheme="minorHAnsi" w:cstheme="minorHAnsi"/>
          <w:kern w:val="0"/>
          <w:lang w:eastAsia="fr-FR" w:bidi="ar-SA"/>
        </w:rPr>
        <w:t xml:space="preserve">de </w:t>
      </w:r>
      <w:r w:rsidR="00310D7E" w:rsidRPr="000B408E">
        <w:rPr>
          <w:rFonts w:asciiTheme="minorHAnsi" w:eastAsia="Times New Roman" w:hAnsiTheme="minorHAnsi" w:cstheme="minorHAnsi"/>
          <w:i/>
          <w:kern w:val="0"/>
          <w:lang w:eastAsia="fr-FR" w:bidi="ar-SA"/>
        </w:rPr>
        <w:t>L</w:t>
      </w:r>
      <w:r w:rsidR="009E61C2" w:rsidRPr="000B408E">
        <w:rPr>
          <w:rFonts w:asciiTheme="minorHAnsi" w:eastAsia="Times New Roman" w:hAnsiTheme="minorHAnsi" w:cstheme="minorHAnsi"/>
          <w:i/>
          <w:kern w:val="0"/>
          <w:lang w:eastAsia="fr-FR" w:bidi="ar-SA"/>
        </w:rPr>
        <w:t>’Evangile social, guide pour une lecture</w:t>
      </w:r>
      <w:r w:rsidR="00310D7E" w:rsidRPr="000B408E">
        <w:rPr>
          <w:rFonts w:asciiTheme="minorHAnsi" w:eastAsia="Times New Roman" w:hAnsiTheme="minorHAnsi" w:cstheme="minorHAnsi"/>
          <w:i/>
          <w:kern w:val="0"/>
          <w:lang w:eastAsia="fr-FR" w:bidi="ar-SA"/>
        </w:rPr>
        <w:t xml:space="preserve"> des encycliques sociales</w:t>
      </w:r>
      <w:r w:rsidR="00310D7E" w:rsidRPr="000B408E">
        <w:rPr>
          <w:rFonts w:asciiTheme="minorHAnsi" w:eastAsia="Times New Roman" w:hAnsiTheme="minorHAnsi" w:cstheme="minorHAnsi"/>
          <w:kern w:val="0"/>
          <w:lang w:eastAsia="fr-FR" w:bidi="ar-SA"/>
        </w:rPr>
        <w:t xml:space="preserve">, Bayard éditions, 1999. </w:t>
      </w:r>
    </w:p>
    <w:p w:rsidR="00B5205D" w:rsidRPr="00B5205D" w:rsidRDefault="00B5205D" w:rsidP="00767528">
      <w:pPr>
        <w:pBdr>
          <w:top w:val="single" w:sz="4" w:space="1" w:color="auto"/>
          <w:left w:val="single" w:sz="4" w:space="4" w:color="auto"/>
          <w:bottom w:val="single" w:sz="4" w:space="1" w:color="auto"/>
          <w:right w:val="single" w:sz="4" w:space="4" w:color="auto"/>
        </w:pBdr>
        <w:spacing w:after="80"/>
        <w:jc w:val="both"/>
        <w:rPr>
          <w:rFonts w:asciiTheme="minorHAnsi" w:hAnsiTheme="minorHAnsi" w:cstheme="minorHAnsi"/>
          <w:b/>
          <w:color w:val="44546A" w:themeColor="text2"/>
          <w:szCs w:val="22"/>
        </w:rPr>
      </w:pPr>
      <w:r w:rsidRPr="00B5205D">
        <w:rPr>
          <w:rFonts w:asciiTheme="minorHAnsi" w:hAnsiTheme="minorHAnsi" w:cstheme="minorHAnsi"/>
          <w:b/>
          <w:color w:val="44546A" w:themeColor="text2"/>
          <w:szCs w:val="22"/>
        </w:rPr>
        <w:t xml:space="preserve">À propos de la Compagnie de Jésus </w:t>
      </w:r>
    </w:p>
    <w:p w:rsidR="00B5205D" w:rsidRPr="00B5205D" w:rsidRDefault="00B5205D" w:rsidP="0076752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B5205D">
        <w:rPr>
          <w:rFonts w:asciiTheme="minorHAnsi" w:hAnsiTheme="minorHAnsi" w:cstheme="minorHAnsi"/>
          <w:sz w:val="22"/>
          <w:szCs w:val="22"/>
        </w:rPr>
        <w:t xml:space="preserve">Fondée en 1540 par saint Ignace de Loyola, la Compagnie de Jésus (les jésuites) réunit près de 17.000 jésuites dans le monde, dont 4.700 en Europe. C’est, numériquement, le plus grand ordre religieux de prêtres et frères dans l’Eglise catholique romaine. De par le monde, les jésuites sont impliqués dans le domaine de l’éducation, de la pastorale, de ministères spirituels, essayant de pratiquer une foi qui promeut la justice. </w:t>
      </w:r>
    </w:p>
    <w:p w:rsidR="00B5205D" w:rsidRDefault="00B5205D" w:rsidP="0076752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p>
    <w:p w:rsidR="00B5205D" w:rsidRPr="00B5205D" w:rsidRDefault="00B5205D" w:rsidP="00767528">
      <w:pPr>
        <w:pBdr>
          <w:top w:val="single" w:sz="4" w:space="1" w:color="auto"/>
          <w:left w:val="single" w:sz="4" w:space="4" w:color="auto"/>
          <w:bottom w:val="single" w:sz="4" w:space="1" w:color="auto"/>
          <w:right w:val="single" w:sz="4" w:space="4" w:color="auto"/>
        </w:pBdr>
        <w:spacing w:after="80"/>
        <w:jc w:val="both"/>
        <w:rPr>
          <w:rFonts w:asciiTheme="minorHAnsi" w:hAnsiTheme="minorHAnsi" w:cstheme="minorHAnsi"/>
          <w:b/>
          <w:color w:val="44546A" w:themeColor="text2"/>
          <w:szCs w:val="22"/>
        </w:rPr>
      </w:pPr>
      <w:r w:rsidRPr="00B5205D">
        <w:rPr>
          <w:rFonts w:asciiTheme="minorHAnsi" w:hAnsiTheme="minorHAnsi" w:cstheme="minorHAnsi"/>
          <w:b/>
          <w:color w:val="44546A" w:themeColor="text2"/>
          <w:szCs w:val="22"/>
        </w:rPr>
        <w:t>En Belgique francophone et au Luxembourg</w:t>
      </w:r>
    </w:p>
    <w:p w:rsidR="00B5205D" w:rsidRDefault="00B5205D" w:rsidP="0076752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B5205D">
        <w:rPr>
          <w:rFonts w:asciiTheme="minorHAnsi" w:hAnsiTheme="minorHAnsi" w:cstheme="minorHAnsi"/>
          <w:sz w:val="22"/>
          <w:szCs w:val="22"/>
        </w:rPr>
        <w:t>La Province de « Belgique méridionale et du Luxembourg » compte actuellement 166 jésuites, - prêtres, frères et scolastiques -, vivant au sein de 13 communautés situées Bruxelles, Luxembourg, Namur, Liège, Charleroi, Louvain-la-Neuve, et des jésuites belges en mission en Europe mais aussi en Afrique, en Amérique du Sud et en Asie. Vivant en communautés, les jésuites remplissent des missions très variées (enseignement, recherche, éditions, analyse et action sociale, pastorale, accompagnement individuel et de groupes, aumônerie de prisons et d’hôpitaux, …) en s’efforçant d’intégrer réflexion, prière et actions. Leur formation d’une quinzaine d’années vise à faire d’eux, à la suite du Christ, des hommes de rencontre et de réconciliation. Acteurs d’une Église en marche, ils souhaitent contribuer avec d’autres à un monde plus humain et plus divin.</w:t>
      </w:r>
    </w:p>
    <w:p w:rsidR="00B5205D" w:rsidRDefault="00B5205D" w:rsidP="0076752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B5205D" w:rsidRPr="00B5205D" w:rsidRDefault="00B5205D" w:rsidP="00767528">
      <w:pPr>
        <w:pBdr>
          <w:top w:val="single" w:sz="4" w:space="1" w:color="auto"/>
          <w:left w:val="single" w:sz="4" w:space="4" w:color="auto"/>
          <w:bottom w:val="single" w:sz="4" w:space="1" w:color="auto"/>
          <w:right w:val="single" w:sz="4" w:space="4" w:color="auto"/>
        </w:pBdr>
        <w:spacing w:after="80"/>
        <w:jc w:val="both"/>
        <w:rPr>
          <w:rFonts w:asciiTheme="minorHAnsi" w:hAnsiTheme="minorHAnsi" w:cstheme="minorHAnsi"/>
          <w:b/>
          <w:color w:val="44546A" w:themeColor="text2"/>
          <w:szCs w:val="22"/>
        </w:rPr>
      </w:pPr>
      <w:r w:rsidRPr="00B5205D">
        <w:rPr>
          <w:rFonts w:asciiTheme="minorHAnsi" w:hAnsiTheme="minorHAnsi" w:cstheme="minorHAnsi"/>
          <w:b/>
          <w:color w:val="44546A" w:themeColor="text2"/>
          <w:szCs w:val="22"/>
        </w:rPr>
        <w:t>Province jésuite d’Europe occidentale francophone</w:t>
      </w:r>
    </w:p>
    <w:p w:rsidR="000B408E" w:rsidRPr="00B5205D" w:rsidRDefault="00B5205D" w:rsidP="00767528">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kern w:val="0"/>
          <w:sz w:val="22"/>
          <w:szCs w:val="22"/>
          <w:lang w:eastAsia="fr-FR" w:bidi="ar-SA"/>
        </w:rPr>
      </w:pPr>
      <w:r>
        <w:rPr>
          <w:rFonts w:asciiTheme="minorHAnsi" w:hAnsiTheme="minorHAnsi" w:cstheme="minorHAnsi"/>
          <w:sz w:val="22"/>
          <w:szCs w:val="22"/>
        </w:rPr>
        <w:t>Dès l’été 2017, u</w:t>
      </w:r>
      <w:r w:rsidRPr="00B5205D">
        <w:rPr>
          <w:rFonts w:asciiTheme="minorHAnsi" w:hAnsiTheme="minorHAnsi" w:cstheme="minorHAnsi"/>
          <w:sz w:val="22"/>
          <w:szCs w:val="22"/>
        </w:rPr>
        <w:t>ne nouvelle Province jésuite baptisée « </w:t>
      </w:r>
      <w:r w:rsidRPr="00B5205D">
        <w:rPr>
          <w:rFonts w:asciiTheme="minorHAnsi" w:hAnsiTheme="minorHAnsi" w:cstheme="minorHAnsi"/>
          <w:b/>
          <w:sz w:val="22"/>
          <w:szCs w:val="22"/>
        </w:rPr>
        <w:t>Europe occidentale francophone</w:t>
      </w:r>
      <w:r w:rsidRPr="00B5205D">
        <w:rPr>
          <w:rFonts w:asciiTheme="minorHAnsi" w:hAnsiTheme="minorHAnsi" w:cstheme="minorHAnsi"/>
          <w:sz w:val="22"/>
          <w:szCs w:val="22"/>
        </w:rPr>
        <w:t xml:space="preserve"> » regroupera, outre notre Province actuelle, la France, la Grèce, l’Île de la Réunion et l’Île Maurice. Elle comptera alors 600 jésuites. </w:t>
      </w:r>
    </w:p>
    <w:p w:rsidR="00B5205D" w:rsidRPr="00B5205D" w:rsidRDefault="00B5205D" w:rsidP="00B5205D">
      <w:pPr>
        <w:widowControl/>
        <w:suppressAutoHyphens w:val="0"/>
        <w:spacing w:before="100" w:beforeAutospacing="1" w:after="100" w:afterAutospacing="1"/>
        <w:rPr>
          <w:rFonts w:asciiTheme="minorHAnsi" w:eastAsia="Times New Roman" w:hAnsiTheme="minorHAnsi" w:cstheme="minorHAnsi"/>
          <w:kern w:val="0"/>
          <w:sz w:val="22"/>
          <w:szCs w:val="22"/>
          <w:lang w:val="en-GB" w:eastAsia="fr-FR" w:bidi="ar-SA"/>
        </w:rPr>
      </w:pPr>
      <w:r w:rsidRPr="00B5205D">
        <w:rPr>
          <w:rFonts w:asciiTheme="minorHAnsi" w:eastAsia="Times New Roman" w:hAnsiTheme="minorHAnsi" w:cstheme="minorHAnsi"/>
          <w:kern w:val="0"/>
          <w:sz w:val="22"/>
          <w:szCs w:val="22"/>
          <w:lang w:val="en-GB" w:eastAsia="fr-FR" w:bidi="ar-SA"/>
        </w:rPr>
        <w:t xml:space="preserve">www.jesuites.be – www.jesuites.com  </w:t>
      </w:r>
      <w:r w:rsidRPr="00B5205D">
        <w:rPr>
          <w:rFonts w:asciiTheme="minorHAnsi" w:eastAsia="Times New Roman" w:hAnsiTheme="minorHAnsi" w:cstheme="minorHAnsi"/>
          <w:kern w:val="0"/>
          <w:sz w:val="22"/>
          <w:szCs w:val="22"/>
          <w:lang w:val="en-GB" w:eastAsia="fr-FR" w:bidi="ar-SA"/>
        </w:rPr>
        <w:br/>
        <w:t>Facebook : jesuites.be</w:t>
      </w:r>
    </w:p>
    <w:sectPr w:rsidR="00B5205D" w:rsidRPr="00B5205D" w:rsidSect="00B5205D">
      <w:footerReference w:type="default" r:id="rId8"/>
      <w:pgSz w:w="11906" w:h="16838"/>
      <w:pgMar w:top="851"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AB8" w:rsidRDefault="00505AB8">
      <w:r>
        <w:separator/>
      </w:r>
    </w:p>
  </w:endnote>
  <w:endnote w:type="continuationSeparator" w:id="0">
    <w:p w:rsidR="00505AB8" w:rsidRDefault="0050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AC8" w:rsidRDefault="002B4AC8" w:rsidP="002B4AC8">
    <w:pPr>
      <w:pStyle w:val="En-tt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AB8" w:rsidRDefault="00505AB8">
      <w:r>
        <w:separator/>
      </w:r>
    </w:p>
  </w:footnote>
  <w:footnote w:type="continuationSeparator" w:id="0">
    <w:p w:rsidR="00505AB8" w:rsidRDefault="00505A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35B"/>
    <w:multiLevelType w:val="hybridMultilevel"/>
    <w:tmpl w:val="B02E67D6"/>
    <w:lvl w:ilvl="0" w:tplc="75E8C892">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3475AB1"/>
    <w:multiLevelType w:val="hybridMultilevel"/>
    <w:tmpl w:val="159422D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CB5137"/>
    <w:multiLevelType w:val="hybridMultilevel"/>
    <w:tmpl w:val="55504566"/>
    <w:lvl w:ilvl="0" w:tplc="BFBC2F7E">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8B6638D"/>
    <w:multiLevelType w:val="hybridMultilevel"/>
    <w:tmpl w:val="DBF0232C"/>
    <w:lvl w:ilvl="0" w:tplc="FBBAC7E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DD24B7"/>
    <w:multiLevelType w:val="hybridMultilevel"/>
    <w:tmpl w:val="99FE5542"/>
    <w:lvl w:ilvl="0" w:tplc="CCB491B0">
      <w:numFmt w:val="bullet"/>
      <w:lvlText w:val=""/>
      <w:lvlJc w:val="left"/>
      <w:pPr>
        <w:ind w:left="720" w:hanging="360"/>
      </w:pPr>
      <w:rPr>
        <w:rFonts w:ascii="Symbol" w:eastAsia="Times New Roman"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382BB7"/>
    <w:multiLevelType w:val="hybridMultilevel"/>
    <w:tmpl w:val="B28C1288"/>
    <w:lvl w:ilvl="0" w:tplc="67E0681E">
      <w:numFmt w:val="bullet"/>
      <w:lvlText w:val="-"/>
      <w:lvlJc w:val="left"/>
      <w:pPr>
        <w:ind w:left="786" w:hanging="360"/>
      </w:pPr>
      <w:rPr>
        <w:rFonts w:ascii="Times New Roman" w:eastAsia="SimSun" w:hAnsi="Times New Roman" w:cs="Times New Roman" w:hint="default"/>
        <w:color w:val="0070C0"/>
        <w:u w:val="single"/>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0C3C09B7"/>
    <w:multiLevelType w:val="hybridMultilevel"/>
    <w:tmpl w:val="89669DC4"/>
    <w:lvl w:ilvl="0" w:tplc="42F6598A">
      <w:start w:val="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111C4D"/>
    <w:multiLevelType w:val="hybridMultilevel"/>
    <w:tmpl w:val="2F5E860E"/>
    <w:lvl w:ilvl="0" w:tplc="C3DA0BCC">
      <w:start w:val="1"/>
      <w:numFmt w:val="upperRoman"/>
      <w:lvlText w:val="%1)"/>
      <w:lvlJc w:val="left"/>
      <w:pPr>
        <w:ind w:left="2520" w:hanging="108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14164BF6"/>
    <w:multiLevelType w:val="hybridMultilevel"/>
    <w:tmpl w:val="74AA253E"/>
    <w:lvl w:ilvl="0" w:tplc="2460CC48">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785368"/>
    <w:multiLevelType w:val="hybridMultilevel"/>
    <w:tmpl w:val="6F046230"/>
    <w:lvl w:ilvl="0" w:tplc="06E4BE6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7C5BBC"/>
    <w:multiLevelType w:val="hybridMultilevel"/>
    <w:tmpl w:val="39DAEFD8"/>
    <w:lvl w:ilvl="0" w:tplc="0122D650">
      <w:numFmt w:val="bullet"/>
      <w:lvlText w:val=""/>
      <w:lvlJc w:val="left"/>
      <w:pPr>
        <w:ind w:left="1068" w:hanging="360"/>
      </w:pPr>
      <w:rPr>
        <w:rFonts w:ascii="Symbol" w:eastAsia="SimSun"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699319E"/>
    <w:multiLevelType w:val="hybridMultilevel"/>
    <w:tmpl w:val="81DA25CE"/>
    <w:lvl w:ilvl="0" w:tplc="75E8C892">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9D53D04"/>
    <w:multiLevelType w:val="hybridMultilevel"/>
    <w:tmpl w:val="B5C85166"/>
    <w:lvl w:ilvl="0" w:tplc="0256E76C">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631755"/>
    <w:multiLevelType w:val="hybridMultilevel"/>
    <w:tmpl w:val="80C0CA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4E230B0"/>
    <w:multiLevelType w:val="hybridMultilevel"/>
    <w:tmpl w:val="0C4879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50970D7"/>
    <w:multiLevelType w:val="hybridMultilevel"/>
    <w:tmpl w:val="8BB87948"/>
    <w:lvl w:ilvl="0" w:tplc="0AE8C314">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25B54B0B"/>
    <w:multiLevelType w:val="hybridMultilevel"/>
    <w:tmpl w:val="02BE6F54"/>
    <w:lvl w:ilvl="0" w:tplc="A0845B18">
      <w:start w:val="1"/>
      <w:numFmt w:val="upp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15:restartNumberingAfterBreak="0">
    <w:nsid w:val="27BE55AC"/>
    <w:multiLevelType w:val="hybridMultilevel"/>
    <w:tmpl w:val="3DBCC41C"/>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961180"/>
    <w:multiLevelType w:val="hybridMultilevel"/>
    <w:tmpl w:val="B5F4FEA0"/>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DB2CF8"/>
    <w:multiLevelType w:val="hybridMultilevel"/>
    <w:tmpl w:val="B5C85166"/>
    <w:lvl w:ilvl="0" w:tplc="0256E76C">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E5E1717"/>
    <w:multiLevelType w:val="hybridMultilevel"/>
    <w:tmpl w:val="1196ED2C"/>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F190C10"/>
    <w:multiLevelType w:val="hybridMultilevel"/>
    <w:tmpl w:val="EBDE2A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38A7F92"/>
    <w:multiLevelType w:val="hybridMultilevel"/>
    <w:tmpl w:val="5204FC74"/>
    <w:lvl w:ilvl="0" w:tplc="7D3615B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34E024FD"/>
    <w:multiLevelType w:val="hybridMultilevel"/>
    <w:tmpl w:val="36E2CDFC"/>
    <w:lvl w:ilvl="0" w:tplc="59685FD8">
      <w:start w:val="8"/>
      <w:numFmt w:val="bullet"/>
      <w:lvlText w:val=""/>
      <w:lvlJc w:val="left"/>
      <w:pPr>
        <w:ind w:left="1080" w:hanging="360"/>
      </w:pPr>
      <w:rPr>
        <w:rFonts w:ascii="Symbol" w:eastAsia="SimSu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3A5D4179"/>
    <w:multiLevelType w:val="hybridMultilevel"/>
    <w:tmpl w:val="56DE166E"/>
    <w:lvl w:ilvl="0" w:tplc="FB5A42B4">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A51453"/>
    <w:multiLevelType w:val="hybridMultilevel"/>
    <w:tmpl w:val="1E9A3D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CAD7C77"/>
    <w:multiLevelType w:val="hybridMultilevel"/>
    <w:tmpl w:val="BA5855E8"/>
    <w:lvl w:ilvl="0" w:tplc="5414FCE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A5589D"/>
    <w:multiLevelType w:val="hybridMultilevel"/>
    <w:tmpl w:val="318E6CA6"/>
    <w:lvl w:ilvl="0" w:tplc="961E6BA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44966988"/>
    <w:multiLevelType w:val="hybridMultilevel"/>
    <w:tmpl w:val="4EF6B7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B0421E4"/>
    <w:multiLevelType w:val="multilevel"/>
    <w:tmpl w:val="FFFFFFFF"/>
    <w:lvl w:ilvl="0">
      <w:start w:val="1"/>
      <w:numFmt w:val="bullet"/>
      <w:lvlText w:val="-"/>
      <w:lvlJc w:val="left"/>
      <w:rPr>
        <w:b w:val="0"/>
        <w:position w:val="4"/>
      </w:rPr>
    </w:lvl>
    <w:lvl w:ilvl="1">
      <w:start w:val="1"/>
      <w:numFmt w:val="bullet"/>
      <w:lvlText w:val="-"/>
      <w:lvlJc w:val="left"/>
      <w:rPr>
        <w:b/>
        <w:position w:val="4"/>
      </w:rPr>
    </w:lvl>
    <w:lvl w:ilvl="2">
      <w:start w:val="1"/>
      <w:numFmt w:val="bullet"/>
      <w:lvlText w:val="-"/>
      <w:lvlJc w:val="left"/>
      <w:rPr>
        <w:b/>
        <w:position w:val="4"/>
      </w:rPr>
    </w:lvl>
    <w:lvl w:ilvl="3">
      <w:start w:val="1"/>
      <w:numFmt w:val="bullet"/>
      <w:lvlText w:val="-"/>
      <w:lvlJc w:val="left"/>
      <w:rPr>
        <w:b/>
        <w:position w:val="4"/>
      </w:rPr>
    </w:lvl>
    <w:lvl w:ilvl="4">
      <w:start w:val="1"/>
      <w:numFmt w:val="bullet"/>
      <w:lvlText w:val="-"/>
      <w:lvlJc w:val="left"/>
      <w:rPr>
        <w:b/>
        <w:position w:val="4"/>
      </w:rPr>
    </w:lvl>
    <w:lvl w:ilvl="5">
      <w:start w:val="1"/>
      <w:numFmt w:val="bullet"/>
      <w:lvlText w:val="-"/>
      <w:lvlJc w:val="left"/>
      <w:rPr>
        <w:b/>
        <w:position w:val="4"/>
      </w:rPr>
    </w:lvl>
    <w:lvl w:ilvl="6">
      <w:start w:val="1"/>
      <w:numFmt w:val="bullet"/>
      <w:lvlText w:val="-"/>
      <w:lvlJc w:val="left"/>
      <w:rPr>
        <w:b/>
        <w:position w:val="4"/>
      </w:rPr>
    </w:lvl>
    <w:lvl w:ilvl="7">
      <w:start w:val="1"/>
      <w:numFmt w:val="bullet"/>
      <w:lvlText w:val="-"/>
      <w:lvlJc w:val="left"/>
      <w:rPr>
        <w:b/>
        <w:position w:val="4"/>
      </w:rPr>
    </w:lvl>
    <w:lvl w:ilvl="8">
      <w:start w:val="1"/>
      <w:numFmt w:val="bullet"/>
      <w:lvlText w:val="-"/>
      <w:lvlJc w:val="left"/>
      <w:rPr>
        <w:b/>
        <w:position w:val="4"/>
      </w:rPr>
    </w:lvl>
  </w:abstractNum>
  <w:abstractNum w:abstractNumId="30" w15:restartNumberingAfterBreak="0">
    <w:nsid w:val="4B694BF7"/>
    <w:multiLevelType w:val="hybridMultilevel"/>
    <w:tmpl w:val="5520FC3C"/>
    <w:lvl w:ilvl="0" w:tplc="7E8AD1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C5B10BA"/>
    <w:multiLevelType w:val="hybridMultilevel"/>
    <w:tmpl w:val="611E59B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E86366D"/>
    <w:multiLevelType w:val="hybridMultilevel"/>
    <w:tmpl w:val="77D6E10E"/>
    <w:lvl w:ilvl="0" w:tplc="AD10F43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CD10F7"/>
    <w:multiLevelType w:val="hybridMultilevel"/>
    <w:tmpl w:val="A2BA4C3A"/>
    <w:lvl w:ilvl="0" w:tplc="BB183B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17E14DD"/>
    <w:multiLevelType w:val="hybridMultilevel"/>
    <w:tmpl w:val="CC7C2E96"/>
    <w:lvl w:ilvl="0" w:tplc="C3DA0BCC">
      <w:start w:val="2"/>
      <w:numFmt w:val="upperRoman"/>
      <w:lvlText w:val="%1)"/>
      <w:lvlJc w:val="left"/>
      <w:pPr>
        <w:ind w:left="2520" w:hanging="108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5" w15:restartNumberingAfterBreak="0">
    <w:nsid w:val="521B1BD7"/>
    <w:multiLevelType w:val="hybridMultilevel"/>
    <w:tmpl w:val="73D4E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4A50CE3"/>
    <w:multiLevelType w:val="hybridMultilevel"/>
    <w:tmpl w:val="A2CE4090"/>
    <w:lvl w:ilvl="0" w:tplc="69BA62D2">
      <w:start w:val="1"/>
      <w:numFmt w:val="decimal"/>
      <w:lvlText w:val="%1)"/>
      <w:lvlJc w:val="left"/>
      <w:pPr>
        <w:ind w:left="720" w:hanging="360"/>
      </w:pPr>
      <w:rPr>
        <w:rFonts w:eastAsia="SimSun" w:cs="Mang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C5C066E"/>
    <w:multiLevelType w:val="hybridMultilevel"/>
    <w:tmpl w:val="B100E00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5D0419CC"/>
    <w:multiLevelType w:val="multilevel"/>
    <w:tmpl w:val="03FADF3A"/>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E5A6E4C"/>
    <w:multiLevelType w:val="multilevel"/>
    <w:tmpl w:val="03FADF3A"/>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7C111BA"/>
    <w:multiLevelType w:val="hybridMultilevel"/>
    <w:tmpl w:val="CC7C2E96"/>
    <w:lvl w:ilvl="0" w:tplc="C3DA0BCC">
      <w:start w:val="2"/>
      <w:numFmt w:val="upperRoman"/>
      <w:lvlText w:val="%1)"/>
      <w:lvlJc w:val="left"/>
      <w:pPr>
        <w:ind w:left="2520" w:hanging="108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1" w15:restartNumberingAfterBreak="0">
    <w:nsid w:val="6AE65230"/>
    <w:multiLevelType w:val="hybridMultilevel"/>
    <w:tmpl w:val="C21A08E4"/>
    <w:lvl w:ilvl="0" w:tplc="75E8C892">
      <w:start w:val="1"/>
      <w:numFmt w:val="decimal"/>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B295C4E"/>
    <w:multiLevelType w:val="hybridMultilevel"/>
    <w:tmpl w:val="C0A07390"/>
    <w:lvl w:ilvl="0" w:tplc="08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136388"/>
    <w:multiLevelType w:val="hybridMultilevel"/>
    <w:tmpl w:val="2F5E860E"/>
    <w:lvl w:ilvl="0" w:tplc="C3DA0BCC">
      <w:start w:val="1"/>
      <w:numFmt w:val="upperRoman"/>
      <w:lvlText w:val="%1)"/>
      <w:lvlJc w:val="left"/>
      <w:pPr>
        <w:ind w:left="2520" w:hanging="108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4" w15:restartNumberingAfterBreak="0">
    <w:nsid w:val="6C4976FE"/>
    <w:multiLevelType w:val="hybridMultilevel"/>
    <w:tmpl w:val="CCDCA90E"/>
    <w:lvl w:ilvl="0" w:tplc="1B6C8924">
      <w:numFmt w:val="bullet"/>
      <w:lvlText w:val=""/>
      <w:lvlJc w:val="left"/>
      <w:pPr>
        <w:ind w:left="720" w:hanging="360"/>
      </w:pPr>
      <w:rPr>
        <w:rFonts w:ascii="Symbol" w:eastAsia="SimSun" w:hAnsi="Symbol" w:cs="Mangal" w:hint="default"/>
        <w:color w:val="0070C0"/>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1F5126E"/>
    <w:multiLevelType w:val="hybridMultilevel"/>
    <w:tmpl w:val="8F3EC6E8"/>
    <w:lvl w:ilvl="0" w:tplc="08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15:restartNumberingAfterBreak="0">
    <w:nsid w:val="73A14132"/>
    <w:multiLevelType w:val="hybridMultilevel"/>
    <w:tmpl w:val="CA2EDFB6"/>
    <w:lvl w:ilvl="0" w:tplc="08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73AA17B2"/>
    <w:multiLevelType w:val="hybridMultilevel"/>
    <w:tmpl w:val="CE88DC08"/>
    <w:lvl w:ilvl="0" w:tplc="59D8313A">
      <w:start w:val="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6A44E01"/>
    <w:multiLevelType w:val="hybridMultilevel"/>
    <w:tmpl w:val="6772FD34"/>
    <w:lvl w:ilvl="0" w:tplc="080C0001">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9377707"/>
    <w:multiLevelType w:val="hybridMultilevel"/>
    <w:tmpl w:val="133EA3F2"/>
    <w:lvl w:ilvl="0" w:tplc="75E8C892">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1"/>
  </w:num>
  <w:num w:numId="2">
    <w:abstractNumId w:val="13"/>
  </w:num>
  <w:num w:numId="3">
    <w:abstractNumId w:val="14"/>
  </w:num>
  <w:num w:numId="4">
    <w:abstractNumId w:val="28"/>
  </w:num>
  <w:num w:numId="5">
    <w:abstractNumId w:val="25"/>
  </w:num>
  <w:num w:numId="6">
    <w:abstractNumId w:val="31"/>
  </w:num>
  <w:num w:numId="7">
    <w:abstractNumId w:val="8"/>
  </w:num>
  <w:num w:numId="8">
    <w:abstractNumId w:val="33"/>
  </w:num>
  <w:num w:numId="9">
    <w:abstractNumId w:val="35"/>
  </w:num>
  <w:num w:numId="10">
    <w:abstractNumId w:val="30"/>
  </w:num>
  <w:num w:numId="11">
    <w:abstractNumId w:val="6"/>
  </w:num>
  <w:num w:numId="12">
    <w:abstractNumId w:val="47"/>
  </w:num>
  <w:num w:numId="13">
    <w:abstractNumId w:val="23"/>
  </w:num>
  <w:num w:numId="14">
    <w:abstractNumId w:val="24"/>
  </w:num>
  <w:num w:numId="15">
    <w:abstractNumId w:val="10"/>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
  </w:num>
  <w:num w:numId="20">
    <w:abstractNumId w:val="9"/>
  </w:num>
  <w:num w:numId="21">
    <w:abstractNumId w:val="26"/>
  </w:num>
  <w:num w:numId="22">
    <w:abstractNumId w:val="19"/>
  </w:num>
  <w:num w:numId="23">
    <w:abstractNumId w:val="12"/>
  </w:num>
  <w:num w:numId="24">
    <w:abstractNumId w:val="16"/>
  </w:num>
  <w:num w:numId="25">
    <w:abstractNumId w:val="40"/>
  </w:num>
  <w:num w:numId="26">
    <w:abstractNumId w:val="34"/>
  </w:num>
  <w:num w:numId="27">
    <w:abstractNumId w:val="43"/>
  </w:num>
  <w:num w:numId="28">
    <w:abstractNumId w:val="29"/>
  </w:num>
  <w:num w:numId="29">
    <w:abstractNumId w:val="37"/>
  </w:num>
  <w:num w:numId="30">
    <w:abstractNumId w:val="41"/>
  </w:num>
  <w:num w:numId="31">
    <w:abstractNumId w:val="0"/>
  </w:num>
  <w:num w:numId="32">
    <w:abstractNumId w:val="49"/>
  </w:num>
  <w:num w:numId="33">
    <w:abstractNumId w:val="11"/>
  </w:num>
  <w:num w:numId="34">
    <w:abstractNumId w:val="20"/>
  </w:num>
  <w:num w:numId="35">
    <w:abstractNumId w:val="36"/>
  </w:num>
  <w:num w:numId="36">
    <w:abstractNumId w:val="7"/>
  </w:num>
  <w:num w:numId="37">
    <w:abstractNumId w:val="1"/>
  </w:num>
  <w:num w:numId="38">
    <w:abstractNumId w:val="32"/>
  </w:num>
  <w:num w:numId="39">
    <w:abstractNumId w:val="3"/>
  </w:num>
  <w:num w:numId="40">
    <w:abstractNumId w:val="18"/>
  </w:num>
  <w:num w:numId="41">
    <w:abstractNumId w:val="4"/>
  </w:num>
  <w:num w:numId="42">
    <w:abstractNumId w:val="5"/>
  </w:num>
  <w:num w:numId="43">
    <w:abstractNumId w:val="44"/>
  </w:num>
  <w:num w:numId="44">
    <w:abstractNumId w:val="48"/>
  </w:num>
  <w:num w:numId="45">
    <w:abstractNumId w:val="46"/>
  </w:num>
  <w:num w:numId="46">
    <w:abstractNumId w:val="45"/>
  </w:num>
  <w:num w:numId="47">
    <w:abstractNumId w:val="42"/>
  </w:num>
  <w:num w:numId="48">
    <w:abstractNumId w:val="17"/>
  </w:num>
  <w:num w:numId="49">
    <w:abstractNumId w:val="22"/>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DA"/>
    <w:rsid w:val="00013D7E"/>
    <w:rsid w:val="000145AC"/>
    <w:rsid w:val="00017E81"/>
    <w:rsid w:val="0002109F"/>
    <w:rsid w:val="0004420C"/>
    <w:rsid w:val="00056E0C"/>
    <w:rsid w:val="000574A3"/>
    <w:rsid w:val="00072C17"/>
    <w:rsid w:val="00076A97"/>
    <w:rsid w:val="000806FE"/>
    <w:rsid w:val="00086A4D"/>
    <w:rsid w:val="000A1E1F"/>
    <w:rsid w:val="000B38AE"/>
    <w:rsid w:val="000B408E"/>
    <w:rsid w:val="000C6593"/>
    <w:rsid w:val="000C69C4"/>
    <w:rsid w:val="000D461F"/>
    <w:rsid w:val="000E6A1D"/>
    <w:rsid w:val="000E7D76"/>
    <w:rsid w:val="00106ECF"/>
    <w:rsid w:val="00116342"/>
    <w:rsid w:val="001317C5"/>
    <w:rsid w:val="0013491F"/>
    <w:rsid w:val="0014060A"/>
    <w:rsid w:val="00143B85"/>
    <w:rsid w:val="001462AF"/>
    <w:rsid w:val="001507F0"/>
    <w:rsid w:val="00151798"/>
    <w:rsid w:val="00165AB9"/>
    <w:rsid w:val="0017519A"/>
    <w:rsid w:val="00175718"/>
    <w:rsid w:val="001812C6"/>
    <w:rsid w:val="0018508E"/>
    <w:rsid w:val="00191E2D"/>
    <w:rsid w:val="00196085"/>
    <w:rsid w:val="001A1AEC"/>
    <w:rsid w:val="001A2823"/>
    <w:rsid w:val="001A41CE"/>
    <w:rsid w:val="001A4844"/>
    <w:rsid w:val="001A6339"/>
    <w:rsid w:val="001B386D"/>
    <w:rsid w:val="001B59E6"/>
    <w:rsid w:val="001C05D2"/>
    <w:rsid w:val="001C7B1C"/>
    <w:rsid w:val="001F3218"/>
    <w:rsid w:val="001F5EC5"/>
    <w:rsid w:val="0020366A"/>
    <w:rsid w:val="00212DDD"/>
    <w:rsid w:val="00214BDE"/>
    <w:rsid w:val="00234253"/>
    <w:rsid w:val="0024005B"/>
    <w:rsid w:val="00241F35"/>
    <w:rsid w:val="002471B4"/>
    <w:rsid w:val="002622AE"/>
    <w:rsid w:val="0026684E"/>
    <w:rsid w:val="00271792"/>
    <w:rsid w:val="00271D07"/>
    <w:rsid w:val="00280133"/>
    <w:rsid w:val="00281D10"/>
    <w:rsid w:val="002862D1"/>
    <w:rsid w:val="0028652D"/>
    <w:rsid w:val="00295421"/>
    <w:rsid w:val="00296DD6"/>
    <w:rsid w:val="002A38A3"/>
    <w:rsid w:val="002B4AC8"/>
    <w:rsid w:val="002C0D62"/>
    <w:rsid w:val="002C203F"/>
    <w:rsid w:val="002C2D46"/>
    <w:rsid w:val="002D01AD"/>
    <w:rsid w:val="002E1B4F"/>
    <w:rsid w:val="002E5BBF"/>
    <w:rsid w:val="002F240C"/>
    <w:rsid w:val="002F56E8"/>
    <w:rsid w:val="00310D7E"/>
    <w:rsid w:val="00314153"/>
    <w:rsid w:val="00315F9A"/>
    <w:rsid w:val="003324F8"/>
    <w:rsid w:val="003403CC"/>
    <w:rsid w:val="00344FFE"/>
    <w:rsid w:val="0036760D"/>
    <w:rsid w:val="0037099C"/>
    <w:rsid w:val="00371A22"/>
    <w:rsid w:val="00373CB2"/>
    <w:rsid w:val="00386742"/>
    <w:rsid w:val="00396D7B"/>
    <w:rsid w:val="003A5C14"/>
    <w:rsid w:val="003B2C77"/>
    <w:rsid w:val="003B61AF"/>
    <w:rsid w:val="003C3EAE"/>
    <w:rsid w:val="003D133A"/>
    <w:rsid w:val="003D1FBC"/>
    <w:rsid w:val="003E0705"/>
    <w:rsid w:val="003E69DB"/>
    <w:rsid w:val="003F4DF0"/>
    <w:rsid w:val="003F6C2B"/>
    <w:rsid w:val="00411164"/>
    <w:rsid w:val="004175AB"/>
    <w:rsid w:val="004178CC"/>
    <w:rsid w:val="00421549"/>
    <w:rsid w:val="004221A2"/>
    <w:rsid w:val="00430FB7"/>
    <w:rsid w:val="00432091"/>
    <w:rsid w:val="00432F47"/>
    <w:rsid w:val="00436C34"/>
    <w:rsid w:val="00444115"/>
    <w:rsid w:val="004551A1"/>
    <w:rsid w:val="00470F55"/>
    <w:rsid w:val="00471202"/>
    <w:rsid w:val="00473F02"/>
    <w:rsid w:val="00480063"/>
    <w:rsid w:val="00481BC0"/>
    <w:rsid w:val="004A7308"/>
    <w:rsid w:val="004C7B19"/>
    <w:rsid w:val="004D0303"/>
    <w:rsid w:val="004D4FD4"/>
    <w:rsid w:val="004E6BDF"/>
    <w:rsid w:val="004F7C18"/>
    <w:rsid w:val="00500D77"/>
    <w:rsid w:val="00505AB8"/>
    <w:rsid w:val="0050708F"/>
    <w:rsid w:val="0050767A"/>
    <w:rsid w:val="005215EF"/>
    <w:rsid w:val="00526729"/>
    <w:rsid w:val="0053476B"/>
    <w:rsid w:val="00535C4E"/>
    <w:rsid w:val="005555E4"/>
    <w:rsid w:val="00565EC4"/>
    <w:rsid w:val="00567A20"/>
    <w:rsid w:val="00577A2E"/>
    <w:rsid w:val="00583929"/>
    <w:rsid w:val="00587577"/>
    <w:rsid w:val="005A39B9"/>
    <w:rsid w:val="005A416B"/>
    <w:rsid w:val="005C7638"/>
    <w:rsid w:val="005D4B47"/>
    <w:rsid w:val="005D7B2F"/>
    <w:rsid w:val="005F6ACA"/>
    <w:rsid w:val="00600F32"/>
    <w:rsid w:val="00604BEA"/>
    <w:rsid w:val="006061F8"/>
    <w:rsid w:val="00617001"/>
    <w:rsid w:val="006244D9"/>
    <w:rsid w:val="0064049E"/>
    <w:rsid w:val="0064338D"/>
    <w:rsid w:val="00644B02"/>
    <w:rsid w:val="00645F16"/>
    <w:rsid w:val="00655C54"/>
    <w:rsid w:val="006560B5"/>
    <w:rsid w:val="00672CE8"/>
    <w:rsid w:val="00683C8B"/>
    <w:rsid w:val="00692C77"/>
    <w:rsid w:val="006964AF"/>
    <w:rsid w:val="006A0E04"/>
    <w:rsid w:val="006D6C21"/>
    <w:rsid w:val="006E3F7C"/>
    <w:rsid w:val="006E79BD"/>
    <w:rsid w:val="006F0AC9"/>
    <w:rsid w:val="006F38D8"/>
    <w:rsid w:val="00700B68"/>
    <w:rsid w:val="00703F11"/>
    <w:rsid w:val="00722E44"/>
    <w:rsid w:val="00724B9D"/>
    <w:rsid w:val="00724CAA"/>
    <w:rsid w:val="007462AD"/>
    <w:rsid w:val="0074778E"/>
    <w:rsid w:val="00754C08"/>
    <w:rsid w:val="00765DCC"/>
    <w:rsid w:val="00767528"/>
    <w:rsid w:val="00777278"/>
    <w:rsid w:val="007867AF"/>
    <w:rsid w:val="00793CEB"/>
    <w:rsid w:val="00796482"/>
    <w:rsid w:val="007C335B"/>
    <w:rsid w:val="007D7E6B"/>
    <w:rsid w:val="00810447"/>
    <w:rsid w:val="00810484"/>
    <w:rsid w:val="00814ECD"/>
    <w:rsid w:val="00816154"/>
    <w:rsid w:val="00822E9C"/>
    <w:rsid w:val="008323F6"/>
    <w:rsid w:val="0084211A"/>
    <w:rsid w:val="008521CB"/>
    <w:rsid w:val="00852ACD"/>
    <w:rsid w:val="00854600"/>
    <w:rsid w:val="008570CE"/>
    <w:rsid w:val="008722C9"/>
    <w:rsid w:val="00872B30"/>
    <w:rsid w:val="00874133"/>
    <w:rsid w:val="0089022E"/>
    <w:rsid w:val="00895FF3"/>
    <w:rsid w:val="00897D25"/>
    <w:rsid w:val="008A27A1"/>
    <w:rsid w:val="008B134E"/>
    <w:rsid w:val="008C248F"/>
    <w:rsid w:val="008C40E7"/>
    <w:rsid w:val="008C5E42"/>
    <w:rsid w:val="008C6010"/>
    <w:rsid w:val="008D2F8E"/>
    <w:rsid w:val="008D33D0"/>
    <w:rsid w:val="008D4A4B"/>
    <w:rsid w:val="008E0CCF"/>
    <w:rsid w:val="008E22C2"/>
    <w:rsid w:val="008F1FAB"/>
    <w:rsid w:val="008F3EA8"/>
    <w:rsid w:val="008F5EEA"/>
    <w:rsid w:val="00901E40"/>
    <w:rsid w:val="0095137A"/>
    <w:rsid w:val="0095542D"/>
    <w:rsid w:val="00961759"/>
    <w:rsid w:val="009653D0"/>
    <w:rsid w:val="00977A2E"/>
    <w:rsid w:val="0098104C"/>
    <w:rsid w:val="00986377"/>
    <w:rsid w:val="009922F3"/>
    <w:rsid w:val="0099292D"/>
    <w:rsid w:val="009A481A"/>
    <w:rsid w:val="009C01E4"/>
    <w:rsid w:val="009D39F5"/>
    <w:rsid w:val="009E16FA"/>
    <w:rsid w:val="009E1AE0"/>
    <w:rsid w:val="009E61C2"/>
    <w:rsid w:val="009E7760"/>
    <w:rsid w:val="009E782F"/>
    <w:rsid w:val="009F36C9"/>
    <w:rsid w:val="009F674F"/>
    <w:rsid w:val="00A01C44"/>
    <w:rsid w:val="00A03C2A"/>
    <w:rsid w:val="00A1051B"/>
    <w:rsid w:val="00A25906"/>
    <w:rsid w:val="00A4698C"/>
    <w:rsid w:val="00A53378"/>
    <w:rsid w:val="00A5435A"/>
    <w:rsid w:val="00A56A83"/>
    <w:rsid w:val="00A6052A"/>
    <w:rsid w:val="00A77FFC"/>
    <w:rsid w:val="00A80247"/>
    <w:rsid w:val="00A80D93"/>
    <w:rsid w:val="00A823F4"/>
    <w:rsid w:val="00A83576"/>
    <w:rsid w:val="00A837C3"/>
    <w:rsid w:val="00A83C40"/>
    <w:rsid w:val="00A857B6"/>
    <w:rsid w:val="00AA3E59"/>
    <w:rsid w:val="00AB5824"/>
    <w:rsid w:val="00AB63EC"/>
    <w:rsid w:val="00AB71DB"/>
    <w:rsid w:val="00AD699F"/>
    <w:rsid w:val="00AF6000"/>
    <w:rsid w:val="00B05C6E"/>
    <w:rsid w:val="00B07822"/>
    <w:rsid w:val="00B160D4"/>
    <w:rsid w:val="00B27C58"/>
    <w:rsid w:val="00B40273"/>
    <w:rsid w:val="00B42027"/>
    <w:rsid w:val="00B44725"/>
    <w:rsid w:val="00B454A8"/>
    <w:rsid w:val="00B47612"/>
    <w:rsid w:val="00B5205D"/>
    <w:rsid w:val="00B526B3"/>
    <w:rsid w:val="00B700F2"/>
    <w:rsid w:val="00B74425"/>
    <w:rsid w:val="00B75678"/>
    <w:rsid w:val="00BB2E56"/>
    <w:rsid w:val="00BB42ED"/>
    <w:rsid w:val="00BC1D31"/>
    <w:rsid w:val="00BC6081"/>
    <w:rsid w:val="00BC7492"/>
    <w:rsid w:val="00BD5BC5"/>
    <w:rsid w:val="00BD6CF1"/>
    <w:rsid w:val="00BE0535"/>
    <w:rsid w:val="00BE1D43"/>
    <w:rsid w:val="00BE4546"/>
    <w:rsid w:val="00BE5443"/>
    <w:rsid w:val="00BF66F3"/>
    <w:rsid w:val="00C06E6F"/>
    <w:rsid w:val="00C37113"/>
    <w:rsid w:val="00C42E31"/>
    <w:rsid w:val="00C54FFF"/>
    <w:rsid w:val="00C84EBC"/>
    <w:rsid w:val="00C95A6C"/>
    <w:rsid w:val="00CA0E0F"/>
    <w:rsid w:val="00CA4840"/>
    <w:rsid w:val="00CA7F7C"/>
    <w:rsid w:val="00CC1C81"/>
    <w:rsid w:val="00CC3ADF"/>
    <w:rsid w:val="00CD0118"/>
    <w:rsid w:val="00CD29E2"/>
    <w:rsid w:val="00CD2F20"/>
    <w:rsid w:val="00CF4480"/>
    <w:rsid w:val="00CF7E45"/>
    <w:rsid w:val="00D03F78"/>
    <w:rsid w:val="00D0560D"/>
    <w:rsid w:val="00D061AA"/>
    <w:rsid w:val="00D1359F"/>
    <w:rsid w:val="00D14726"/>
    <w:rsid w:val="00D14E04"/>
    <w:rsid w:val="00D4022D"/>
    <w:rsid w:val="00D47A8A"/>
    <w:rsid w:val="00D53FB2"/>
    <w:rsid w:val="00D601E3"/>
    <w:rsid w:val="00D6590C"/>
    <w:rsid w:val="00D7350F"/>
    <w:rsid w:val="00D82B46"/>
    <w:rsid w:val="00D87900"/>
    <w:rsid w:val="00D91CDA"/>
    <w:rsid w:val="00DA22D5"/>
    <w:rsid w:val="00DA3073"/>
    <w:rsid w:val="00DB4FD8"/>
    <w:rsid w:val="00DC3C5F"/>
    <w:rsid w:val="00DC4088"/>
    <w:rsid w:val="00DD0BCF"/>
    <w:rsid w:val="00DD5C0F"/>
    <w:rsid w:val="00DE310E"/>
    <w:rsid w:val="00DF16BA"/>
    <w:rsid w:val="00DF5808"/>
    <w:rsid w:val="00E00106"/>
    <w:rsid w:val="00E072F5"/>
    <w:rsid w:val="00E14A09"/>
    <w:rsid w:val="00E218B9"/>
    <w:rsid w:val="00E23707"/>
    <w:rsid w:val="00E23785"/>
    <w:rsid w:val="00E26946"/>
    <w:rsid w:val="00E40A6C"/>
    <w:rsid w:val="00E415FA"/>
    <w:rsid w:val="00E507C9"/>
    <w:rsid w:val="00E53680"/>
    <w:rsid w:val="00E6498B"/>
    <w:rsid w:val="00E66940"/>
    <w:rsid w:val="00E7224E"/>
    <w:rsid w:val="00E77B40"/>
    <w:rsid w:val="00E94451"/>
    <w:rsid w:val="00EA5E26"/>
    <w:rsid w:val="00EB3100"/>
    <w:rsid w:val="00EB7182"/>
    <w:rsid w:val="00EC601F"/>
    <w:rsid w:val="00EF24F7"/>
    <w:rsid w:val="00EF639C"/>
    <w:rsid w:val="00F10E07"/>
    <w:rsid w:val="00F12501"/>
    <w:rsid w:val="00F20F11"/>
    <w:rsid w:val="00F25E0B"/>
    <w:rsid w:val="00F41C5D"/>
    <w:rsid w:val="00F4255D"/>
    <w:rsid w:val="00F50B9B"/>
    <w:rsid w:val="00F60B2D"/>
    <w:rsid w:val="00F61604"/>
    <w:rsid w:val="00F61A52"/>
    <w:rsid w:val="00F67125"/>
    <w:rsid w:val="00F93807"/>
    <w:rsid w:val="00FA6B87"/>
    <w:rsid w:val="00FC04EF"/>
    <w:rsid w:val="00FD008F"/>
    <w:rsid w:val="00FD624F"/>
    <w:rsid w:val="00FD6C08"/>
    <w:rsid w:val="00FE4C09"/>
    <w:rsid w:val="00FE5113"/>
    <w:rsid w:val="00FE61C4"/>
    <w:rsid w:val="00FE7AFC"/>
    <w:rsid w:val="00FF1520"/>
    <w:rsid w:val="00FF26C9"/>
    <w:rsid w:val="00FF4EA3"/>
    <w:rsid w:val="00FF6F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79A490"/>
  <w15:docId w15:val="{AB3CDC6F-E815-4D6E-8AFB-18B14D80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CDA"/>
    <w:pPr>
      <w:widowControl w:val="0"/>
      <w:suppressAutoHyphens/>
      <w:spacing w:after="0" w:line="240" w:lineRule="auto"/>
    </w:pPr>
    <w:rPr>
      <w:rFonts w:ascii="Times New Roman" w:eastAsia="SimSun" w:hAnsi="Times New Roman" w:cs="Mangal"/>
      <w:kern w:val="1"/>
      <w:sz w:val="24"/>
      <w:szCs w:val="24"/>
      <w:lang w:val="fr-FR" w:eastAsia="zh-CN" w:bidi="hi-IN"/>
    </w:rPr>
  </w:style>
  <w:style w:type="paragraph" w:styleId="Titre1">
    <w:name w:val="heading 1"/>
    <w:basedOn w:val="Normal"/>
    <w:next w:val="Normal"/>
    <w:link w:val="Titre1Car"/>
    <w:uiPriority w:val="9"/>
    <w:qFormat/>
    <w:rsid w:val="002D01AD"/>
    <w:pPr>
      <w:keepNext/>
      <w:keepLines/>
      <w:spacing w:before="480"/>
      <w:outlineLvl w:val="0"/>
    </w:pPr>
    <w:rPr>
      <w:rFonts w:asciiTheme="majorHAnsi" w:eastAsiaTheme="majorEastAsia" w:hAnsiTheme="majorHAnsi"/>
      <w:b/>
      <w:bCs/>
      <w:color w:val="2E74B5" w:themeColor="accent1" w:themeShade="BF"/>
      <w:sz w:val="28"/>
      <w:szCs w:val="25"/>
    </w:rPr>
  </w:style>
  <w:style w:type="paragraph" w:styleId="Titre2">
    <w:name w:val="heading 2"/>
    <w:basedOn w:val="Normal"/>
    <w:next w:val="Normal"/>
    <w:link w:val="Titre2Car"/>
    <w:uiPriority w:val="9"/>
    <w:unhideWhenUsed/>
    <w:qFormat/>
    <w:rsid w:val="00FF26C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D91CDA"/>
    <w:pPr>
      <w:widowControl/>
      <w:suppressAutoHyphens w:val="0"/>
      <w:ind w:left="720"/>
      <w:contextualSpacing/>
    </w:pPr>
    <w:rPr>
      <w:rFonts w:ascii="Cambria" w:eastAsia="MS Minngs" w:hAnsi="Cambria" w:cs="Times New Roman"/>
      <w:kern w:val="0"/>
      <w:lang w:eastAsia="fr-FR" w:bidi="ar-SA"/>
    </w:rPr>
  </w:style>
  <w:style w:type="paragraph" w:styleId="En-tte">
    <w:name w:val="header"/>
    <w:basedOn w:val="Normal"/>
    <w:link w:val="En-tteCar"/>
    <w:uiPriority w:val="99"/>
    <w:unhideWhenUsed/>
    <w:rsid w:val="00D91CDA"/>
    <w:pPr>
      <w:tabs>
        <w:tab w:val="center" w:pos="4536"/>
        <w:tab w:val="right" w:pos="9072"/>
      </w:tabs>
    </w:pPr>
    <w:rPr>
      <w:szCs w:val="21"/>
    </w:rPr>
  </w:style>
  <w:style w:type="character" w:customStyle="1" w:styleId="En-tteCar">
    <w:name w:val="En-tête Car"/>
    <w:basedOn w:val="Policepardfaut"/>
    <w:link w:val="En-tte"/>
    <w:uiPriority w:val="99"/>
    <w:rsid w:val="00D91CDA"/>
    <w:rPr>
      <w:rFonts w:ascii="Times New Roman" w:eastAsia="SimSun" w:hAnsi="Times New Roman" w:cs="Mangal"/>
      <w:kern w:val="1"/>
      <w:sz w:val="24"/>
      <w:szCs w:val="21"/>
      <w:lang w:val="fr-FR" w:eastAsia="zh-CN" w:bidi="hi-IN"/>
    </w:rPr>
  </w:style>
  <w:style w:type="paragraph" w:styleId="Paragraphedeliste">
    <w:name w:val="List Paragraph"/>
    <w:basedOn w:val="Normal"/>
    <w:uiPriority w:val="34"/>
    <w:qFormat/>
    <w:rsid w:val="00D91CDA"/>
    <w:pPr>
      <w:ind w:left="720"/>
      <w:contextualSpacing/>
    </w:pPr>
    <w:rPr>
      <w:szCs w:val="21"/>
    </w:rPr>
  </w:style>
  <w:style w:type="paragraph" w:styleId="Textedebulles">
    <w:name w:val="Balloon Text"/>
    <w:basedOn w:val="Normal"/>
    <w:link w:val="TextedebullesCar"/>
    <w:uiPriority w:val="99"/>
    <w:semiHidden/>
    <w:unhideWhenUsed/>
    <w:rsid w:val="00DE310E"/>
    <w:rPr>
      <w:rFonts w:ascii="Tahoma" w:hAnsi="Tahoma"/>
      <w:sz w:val="16"/>
      <w:szCs w:val="14"/>
    </w:rPr>
  </w:style>
  <w:style w:type="character" w:customStyle="1" w:styleId="TextedebullesCar">
    <w:name w:val="Texte de bulles Car"/>
    <w:basedOn w:val="Policepardfaut"/>
    <w:link w:val="Textedebulles"/>
    <w:uiPriority w:val="99"/>
    <w:semiHidden/>
    <w:rsid w:val="00DE310E"/>
    <w:rPr>
      <w:rFonts w:ascii="Tahoma" w:eastAsia="SimSun" w:hAnsi="Tahoma" w:cs="Mangal"/>
      <w:kern w:val="1"/>
      <w:sz w:val="16"/>
      <w:szCs w:val="14"/>
      <w:lang w:val="fr-FR" w:eastAsia="zh-CN" w:bidi="hi-IN"/>
    </w:rPr>
  </w:style>
  <w:style w:type="paragraph" w:styleId="Sansinterligne">
    <w:name w:val="No Spacing"/>
    <w:aliases w:val="destinataires"/>
    <w:link w:val="SansinterligneCar"/>
    <w:uiPriority w:val="1"/>
    <w:qFormat/>
    <w:rsid w:val="008E0CCF"/>
    <w:pPr>
      <w:spacing w:after="0" w:line="240" w:lineRule="auto"/>
    </w:pPr>
    <w:rPr>
      <w:rFonts w:ascii="Calibri" w:eastAsia="Calibri" w:hAnsi="Calibri" w:cs="Times New Roman"/>
    </w:rPr>
  </w:style>
  <w:style w:type="paragraph" w:customStyle="1" w:styleId="Default">
    <w:name w:val="Default"/>
    <w:rsid w:val="00EC601F"/>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Titre">
    <w:name w:val="Title"/>
    <w:basedOn w:val="Normal"/>
    <w:next w:val="Normal"/>
    <w:link w:val="TitreCar"/>
    <w:uiPriority w:val="10"/>
    <w:qFormat/>
    <w:rsid w:val="00852AC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852ACD"/>
    <w:rPr>
      <w:rFonts w:asciiTheme="majorHAnsi" w:eastAsiaTheme="majorEastAsia" w:hAnsiTheme="majorHAnsi" w:cstheme="majorBidi"/>
      <w:color w:val="323E4F" w:themeColor="text2" w:themeShade="BF"/>
      <w:spacing w:val="5"/>
      <w:kern w:val="28"/>
      <w:sz w:val="52"/>
      <w:szCs w:val="52"/>
      <w:lang w:val="fr-FR" w:eastAsia="zh-CN" w:bidi="hi-IN"/>
    </w:rPr>
  </w:style>
  <w:style w:type="character" w:customStyle="1" w:styleId="Titre2Car">
    <w:name w:val="Titre 2 Car"/>
    <w:basedOn w:val="Policepardfaut"/>
    <w:link w:val="Titre2"/>
    <w:uiPriority w:val="9"/>
    <w:rsid w:val="00FF26C9"/>
    <w:rPr>
      <w:rFonts w:asciiTheme="majorHAnsi" w:eastAsiaTheme="majorEastAsia" w:hAnsiTheme="majorHAnsi" w:cstheme="majorBidi"/>
      <w:b/>
      <w:bCs/>
      <w:color w:val="5B9BD5" w:themeColor="accent1"/>
      <w:kern w:val="1"/>
      <w:sz w:val="26"/>
      <w:szCs w:val="26"/>
      <w:lang w:val="fr-FR" w:eastAsia="zh-CN" w:bidi="hi-IN"/>
    </w:rPr>
  </w:style>
  <w:style w:type="character" w:customStyle="1" w:styleId="Titre1Car">
    <w:name w:val="Titre 1 Car"/>
    <w:basedOn w:val="Policepardfaut"/>
    <w:link w:val="Titre1"/>
    <w:uiPriority w:val="9"/>
    <w:rsid w:val="002D01AD"/>
    <w:rPr>
      <w:rFonts w:asciiTheme="majorHAnsi" w:eastAsiaTheme="majorEastAsia" w:hAnsiTheme="majorHAnsi" w:cs="Mangal"/>
      <w:b/>
      <w:bCs/>
      <w:color w:val="2E74B5" w:themeColor="accent1" w:themeShade="BF"/>
      <w:kern w:val="1"/>
      <w:sz w:val="28"/>
      <w:szCs w:val="25"/>
      <w:lang w:val="fr-FR" w:eastAsia="zh-CN" w:bidi="hi-IN"/>
    </w:rPr>
  </w:style>
  <w:style w:type="paragraph" w:customStyle="1" w:styleId="Corps">
    <w:name w:val="Corps"/>
    <w:rsid w:val="0095137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lang w:val="fr-FR" w:eastAsia="fr-BE"/>
    </w:rPr>
  </w:style>
  <w:style w:type="paragraph" w:customStyle="1" w:styleId="Paragraphedeliste2">
    <w:name w:val="Paragraphe de liste2"/>
    <w:basedOn w:val="Normal"/>
    <w:rsid w:val="0095137A"/>
    <w:pPr>
      <w:widowControl/>
      <w:suppressAutoHyphens w:val="0"/>
      <w:ind w:left="720"/>
      <w:contextualSpacing/>
    </w:pPr>
    <w:rPr>
      <w:rFonts w:ascii="Cambria" w:eastAsia="MS Minngs" w:hAnsi="Cambria" w:cs="Times New Roman"/>
      <w:kern w:val="0"/>
      <w:lang w:eastAsia="fr-FR" w:bidi="ar-SA"/>
    </w:rPr>
  </w:style>
  <w:style w:type="character" w:customStyle="1" w:styleId="Ancredenotedebasdepage">
    <w:name w:val="Ancre de note de bas de page"/>
    <w:rsid w:val="0095137A"/>
    <w:rPr>
      <w:vertAlign w:val="superscript"/>
    </w:rPr>
  </w:style>
  <w:style w:type="paragraph" w:styleId="Notedebasdepage">
    <w:name w:val="footnote text"/>
    <w:basedOn w:val="Normal"/>
    <w:link w:val="NotedebasdepageCar"/>
    <w:rsid w:val="0095137A"/>
    <w:pPr>
      <w:suppressLineNumbers/>
      <w:ind w:left="283" w:hanging="283"/>
    </w:pPr>
    <w:rPr>
      <w:rFonts w:ascii="Liberation Serif" w:hAnsi="Liberation Serif"/>
      <w:color w:val="00000A"/>
      <w:kern w:val="0"/>
      <w:sz w:val="20"/>
      <w:szCs w:val="20"/>
    </w:rPr>
  </w:style>
  <w:style w:type="character" w:customStyle="1" w:styleId="NotedebasdepageCar">
    <w:name w:val="Note de bas de page Car"/>
    <w:basedOn w:val="Policepardfaut"/>
    <w:link w:val="Notedebasdepage"/>
    <w:rsid w:val="0095137A"/>
    <w:rPr>
      <w:rFonts w:ascii="Liberation Serif" w:eastAsia="SimSun" w:hAnsi="Liberation Serif" w:cs="Mangal"/>
      <w:color w:val="00000A"/>
      <w:sz w:val="20"/>
      <w:szCs w:val="20"/>
      <w:lang w:val="fr-FR" w:eastAsia="zh-CN" w:bidi="hi-IN"/>
    </w:rPr>
  </w:style>
  <w:style w:type="character" w:styleId="Appelnotedebasdep">
    <w:name w:val="footnote reference"/>
    <w:semiHidden/>
    <w:rsid w:val="0095137A"/>
    <w:rPr>
      <w:vertAlign w:val="superscript"/>
    </w:rPr>
  </w:style>
  <w:style w:type="character" w:styleId="Lienhypertexte">
    <w:name w:val="Hyperlink"/>
    <w:basedOn w:val="Policepardfaut"/>
    <w:uiPriority w:val="99"/>
    <w:unhideWhenUsed/>
    <w:rsid w:val="00DC4088"/>
    <w:rPr>
      <w:color w:val="0563C1" w:themeColor="hyperlink"/>
      <w:u w:val="single"/>
    </w:rPr>
  </w:style>
  <w:style w:type="character" w:customStyle="1" w:styleId="SansinterligneCar">
    <w:name w:val="Sans interligne Car"/>
    <w:aliases w:val="destinataires Car"/>
    <w:basedOn w:val="Policepardfaut"/>
    <w:link w:val="Sansinterligne"/>
    <w:uiPriority w:val="1"/>
    <w:rsid w:val="00DC4088"/>
    <w:rPr>
      <w:rFonts w:ascii="Calibri" w:eastAsia="Calibri" w:hAnsi="Calibri" w:cs="Times New Roman"/>
    </w:rPr>
  </w:style>
  <w:style w:type="paragraph" w:styleId="Pieddepage">
    <w:name w:val="footer"/>
    <w:basedOn w:val="Normal"/>
    <w:link w:val="PieddepageCar"/>
    <w:uiPriority w:val="99"/>
    <w:unhideWhenUsed/>
    <w:rsid w:val="00234253"/>
    <w:pPr>
      <w:tabs>
        <w:tab w:val="center" w:pos="4536"/>
        <w:tab w:val="right" w:pos="9072"/>
      </w:tabs>
    </w:pPr>
    <w:rPr>
      <w:szCs w:val="21"/>
    </w:rPr>
  </w:style>
  <w:style w:type="character" w:customStyle="1" w:styleId="PieddepageCar">
    <w:name w:val="Pied de page Car"/>
    <w:basedOn w:val="Policepardfaut"/>
    <w:link w:val="Pieddepage"/>
    <w:uiPriority w:val="99"/>
    <w:rsid w:val="00234253"/>
    <w:rPr>
      <w:rFonts w:ascii="Times New Roman" w:eastAsia="SimSun" w:hAnsi="Times New Roman" w:cs="Mangal"/>
      <w:kern w:val="1"/>
      <w:sz w:val="24"/>
      <w:szCs w:val="21"/>
      <w:lang w:val="fr-FR" w:eastAsia="zh-CN" w:bidi="hi-IN"/>
    </w:rPr>
  </w:style>
  <w:style w:type="character" w:styleId="Marquedecommentaire">
    <w:name w:val="annotation reference"/>
    <w:basedOn w:val="Policepardfaut"/>
    <w:uiPriority w:val="99"/>
    <w:semiHidden/>
    <w:unhideWhenUsed/>
    <w:rsid w:val="00314153"/>
    <w:rPr>
      <w:sz w:val="16"/>
      <w:szCs w:val="16"/>
    </w:rPr>
  </w:style>
  <w:style w:type="paragraph" w:styleId="Commentaire">
    <w:name w:val="annotation text"/>
    <w:basedOn w:val="Normal"/>
    <w:link w:val="CommentaireCar"/>
    <w:uiPriority w:val="99"/>
    <w:semiHidden/>
    <w:unhideWhenUsed/>
    <w:rsid w:val="00314153"/>
    <w:rPr>
      <w:sz w:val="20"/>
      <w:szCs w:val="18"/>
    </w:rPr>
  </w:style>
  <w:style w:type="character" w:customStyle="1" w:styleId="CommentaireCar">
    <w:name w:val="Commentaire Car"/>
    <w:basedOn w:val="Policepardfaut"/>
    <w:link w:val="Commentaire"/>
    <w:uiPriority w:val="99"/>
    <w:semiHidden/>
    <w:rsid w:val="00314153"/>
    <w:rPr>
      <w:rFonts w:ascii="Times New Roman" w:eastAsia="SimSun" w:hAnsi="Times New Roman" w:cs="Mangal"/>
      <w:kern w:val="1"/>
      <w:sz w:val="20"/>
      <w:szCs w:val="18"/>
      <w:lang w:val="fr-FR" w:eastAsia="zh-CN" w:bidi="hi-IN"/>
    </w:rPr>
  </w:style>
  <w:style w:type="paragraph" w:styleId="Objetducommentaire">
    <w:name w:val="annotation subject"/>
    <w:basedOn w:val="Commentaire"/>
    <w:next w:val="Commentaire"/>
    <w:link w:val="ObjetducommentaireCar"/>
    <w:uiPriority w:val="99"/>
    <w:semiHidden/>
    <w:unhideWhenUsed/>
    <w:rsid w:val="00314153"/>
    <w:rPr>
      <w:b/>
      <w:bCs/>
    </w:rPr>
  </w:style>
  <w:style w:type="character" w:customStyle="1" w:styleId="ObjetducommentaireCar">
    <w:name w:val="Objet du commentaire Car"/>
    <w:basedOn w:val="CommentaireCar"/>
    <w:link w:val="Objetducommentaire"/>
    <w:uiPriority w:val="99"/>
    <w:semiHidden/>
    <w:rsid w:val="00314153"/>
    <w:rPr>
      <w:rFonts w:ascii="Times New Roman" w:eastAsia="SimSun" w:hAnsi="Times New Roman" w:cs="Mangal"/>
      <w:b/>
      <w:bCs/>
      <w:kern w:val="1"/>
      <w:sz w:val="20"/>
      <w:szCs w:val="18"/>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65459">
      <w:bodyDiv w:val="1"/>
      <w:marLeft w:val="0"/>
      <w:marRight w:val="0"/>
      <w:marTop w:val="0"/>
      <w:marBottom w:val="0"/>
      <w:divBdr>
        <w:top w:val="none" w:sz="0" w:space="0" w:color="auto"/>
        <w:left w:val="none" w:sz="0" w:space="0" w:color="auto"/>
        <w:bottom w:val="none" w:sz="0" w:space="0" w:color="auto"/>
        <w:right w:val="none" w:sz="0" w:space="0" w:color="auto"/>
      </w:divBdr>
    </w:div>
    <w:div w:id="8144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526</Words>
  <Characters>2898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Dobbelstein</dc:creator>
  <cp:lastModifiedBy>communication</cp:lastModifiedBy>
  <cp:revision>8</cp:revision>
  <cp:lastPrinted>2015-12-16T09:26:00Z</cp:lastPrinted>
  <dcterms:created xsi:type="dcterms:W3CDTF">2016-11-10T08:26:00Z</dcterms:created>
  <dcterms:modified xsi:type="dcterms:W3CDTF">2016-11-10T14:59:00Z</dcterms:modified>
</cp:coreProperties>
</file>